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9549B4">
      <w:pPr>
        <w:autoSpaceDE w:val="0"/>
        <w:autoSpaceDN w:val="0"/>
        <w:adjustRightInd w:val="0"/>
        <w:spacing w:after="0" w:line="240" w:lineRule="auto"/>
        <w:jc w:val="center"/>
        <w:rPr>
          <w:rFonts w:ascii="Times New Roman" w:hAnsi="Times New Roman"/>
          <w:b/>
          <w:bCs/>
          <w:sz w:val="28"/>
          <w:szCs w:val="28"/>
        </w:rPr>
      </w:pPr>
      <w:bookmarkStart w:id="0" w:name="_GoBack"/>
      <w:bookmarkEnd w:id="0"/>
      <w:r>
        <w:rPr>
          <w:rFonts w:ascii="Times New Roman" w:hAnsi="Times New Roman"/>
          <w:b/>
          <w:bCs/>
          <w:sz w:val="28"/>
          <w:szCs w:val="28"/>
        </w:rPr>
        <w:t>ӘЛ-ФАРАБИ АТЫНДАҒЫ ҚАЗАҚ ҰЛТТЫҚ</w:t>
      </w:r>
    </w:p>
    <w:p w14:paraId="02560105">
      <w:pPr>
        <w:autoSpaceDE w:val="0"/>
        <w:autoSpaceDN w:val="0"/>
        <w:adjustRightInd w:val="0"/>
        <w:spacing w:after="0" w:line="240" w:lineRule="auto"/>
        <w:jc w:val="center"/>
        <w:rPr>
          <w:rFonts w:ascii="Times New Roman" w:hAnsi="Times New Roman"/>
          <w:b/>
          <w:bCs/>
          <w:sz w:val="28"/>
          <w:szCs w:val="28"/>
          <w:lang w:val="en-US"/>
        </w:rPr>
      </w:pPr>
      <w:r>
        <w:rPr>
          <w:rFonts w:ascii="Times New Roman" w:hAnsi="Times New Roman"/>
          <w:b/>
          <w:bCs/>
          <w:sz w:val="28"/>
          <w:szCs w:val="28"/>
        </w:rPr>
        <w:t>УНИВЕРСИТЕТІ</w:t>
      </w:r>
    </w:p>
    <w:p w14:paraId="4A22F1F7">
      <w:pPr>
        <w:autoSpaceDE w:val="0"/>
        <w:autoSpaceDN w:val="0"/>
        <w:adjustRightInd w:val="0"/>
        <w:spacing w:after="0" w:line="240" w:lineRule="auto"/>
        <w:jc w:val="center"/>
        <w:rPr>
          <w:rFonts w:ascii="Times New Roman" w:hAnsi="Times New Roman"/>
          <w:b/>
          <w:bCs/>
          <w:sz w:val="28"/>
          <w:szCs w:val="28"/>
          <w:lang w:val="en-US"/>
        </w:rPr>
      </w:pPr>
    </w:p>
    <w:p w14:paraId="409F87D1">
      <w:pPr>
        <w:autoSpaceDE w:val="0"/>
        <w:autoSpaceDN w:val="0"/>
        <w:adjustRightInd w:val="0"/>
        <w:spacing w:after="0" w:line="240" w:lineRule="auto"/>
        <w:jc w:val="center"/>
        <w:rPr>
          <w:rFonts w:ascii="Times New Roman" w:hAnsi="Times New Roman"/>
          <w:b/>
          <w:bCs/>
          <w:sz w:val="28"/>
          <w:szCs w:val="28"/>
          <w:lang w:val="en-US"/>
        </w:rPr>
      </w:pPr>
    </w:p>
    <w:p w14:paraId="1E496579">
      <w:pPr>
        <w:autoSpaceDE w:val="0"/>
        <w:autoSpaceDN w:val="0"/>
        <w:adjustRightInd w:val="0"/>
        <w:spacing w:after="0" w:line="240" w:lineRule="auto"/>
        <w:jc w:val="center"/>
        <w:rPr>
          <w:rFonts w:ascii="Times New Roman" w:hAnsi="Times New Roman"/>
          <w:b/>
          <w:bCs/>
          <w:sz w:val="28"/>
          <w:szCs w:val="28"/>
        </w:rPr>
      </w:pPr>
      <w:r>
        <w:rPr>
          <w:rFonts w:ascii="Times New Roman" w:hAnsi="Times New Roman"/>
          <w:b/>
          <w:bCs/>
          <w:sz w:val="28"/>
          <w:szCs w:val="28"/>
        </w:rPr>
        <w:t>ФИЛОСОФИЯ ЖӘНЕ САЯСАТТАНУ ФАКУЛЬТЕТІ</w:t>
      </w:r>
    </w:p>
    <w:p w14:paraId="703B1AC3">
      <w:pPr>
        <w:autoSpaceDE w:val="0"/>
        <w:autoSpaceDN w:val="0"/>
        <w:adjustRightInd w:val="0"/>
        <w:spacing w:after="0" w:line="240" w:lineRule="auto"/>
        <w:jc w:val="center"/>
        <w:rPr>
          <w:rFonts w:ascii="Times New Roman" w:hAnsi="Times New Roman"/>
          <w:b/>
          <w:bCs/>
          <w:sz w:val="28"/>
          <w:szCs w:val="28"/>
        </w:rPr>
      </w:pPr>
      <w:r>
        <w:rPr>
          <w:rFonts w:ascii="Times New Roman" w:hAnsi="Times New Roman"/>
          <w:b/>
          <w:bCs/>
          <w:sz w:val="28"/>
          <w:szCs w:val="28"/>
        </w:rPr>
        <w:t>«ФИЛОСОФИЯ» КАФЕДРАСЫ</w:t>
      </w:r>
    </w:p>
    <w:p w14:paraId="75BF5307">
      <w:pPr>
        <w:autoSpaceDE w:val="0"/>
        <w:autoSpaceDN w:val="0"/>
        <w:adjustRightInd w:val="0"/>
        <w:spacing w:after="0" w:line="240" w:lineRule="auto"/>
        <w:jc w:val="center"/>
        <w:rPr>
          <w:rFonts w:ascii="Times New Roman" w:hAnsi="Times New Roman"/>
          <w:b/>
          <w:bCs/>
          <w:sz w:val="28"/>
          <w:szCs w:val="28"/>
        </w:rPr>
      </w:pPr>
    </w:p>
    <w:p w14:paraId="5FA5FF9A">
      <w:pPr>
        <w:autoSpaceDE w:val="0"/>
        <w:autoSpaceDN w:val="0"/>
        <w:adjustRightInd w:val="0"/>
        <w:spacing w:after="0" w:line="240" w:lineRule="auto"/>
        <w:jc w:val="center"/>
        <w:rPr>
          <w:rFonts w:ascii="Times New Roman" w:hAnsi="Times New Roman"/>
          <w:b/>
          <w:bCs/>
          <w:sz w:val="28"/>
          <w:szCs w:val="28"/>
        </w:rPr>
      </w:pPr>
    </w:p>
    <w:p w14:paraId="6A615EBE">
      <w:pPr>
        <w:autoSpaceDE w:val="0"/>
        <w:autoSpaceDN w:val="0"/>
        <w:adjustRightInd w:val="0"/>
        <w:spacing w:after="0" w:line="240" w:lineRule="auto"/>
        <w:jc w:val="center"/>
        <w:rPr>
          <w:rFonts w:ascii="Times New Roman" w:hAnsi="Times New Roman"/>
          <w:b/>
          <w:bCs/>
          <w:sz w:val="28"/>
          <w:szCs w:val="28"/>
        </w:rPr>
      </w:pPr>
    </w:p>
    <w:p w14:paraId="27EE7AFD">
      <w:pPr>
        <w:autoSpaceDE w:val="0"/>
        <w:autoSpaceDN w:val="0"/>
        <w:adjustRightInd w:val="0"/>
        <w:spacing w:after="0" w:line="240" w:lineRule="auto"/>
        <w:jc w:val="center"/>
        <w:rPr>
          <w:rFonts w:ascii="Times New Roman" w:hAnsi="Times New Roman"/>
          <w:b/>
          <w:bCs/>
          <w:sz w:val="28"/>
          <w:szCs w:val="28"/>
        </w:rPr>
      </w:pPr>
    </w:p>
    <w:p w14:paraId="4455A3A6">
      <w:pPr>
        <w:autoSpaceDE w:val="0"/>
        <w:autoSpaceDN w:val="0"/>
        <w:adjustRightInd w:val="0"/>
        <w:spacing w:after="0" w:line="240" w:lineRule="auto"/>
        <w:jc w:val="center"/>
        <w:rPr>
          <w:rFonts w:ascii="Times New Roman" w:hAnsi="Times New Roman"/>
          <w:b/>
          <w:bCs/>
          <w:sz w:val="28"/>
          <w:szCs w:val="28"/>
        </w:rPr>
      </w:pPr>
    </w:p>
    <w:p w14:paraId="43AA4149">
      <w:pPr>
        <w:autoSpaceDE w:val="0"/>
        <w:autoSpaceDN w:val="0"/>
        <w:adjustRightInd w:val="0"/>
        <w:spacing w:after="0" w:line="240" w:lineRule="auto"/>
        <w:jc w:val="center"/>
        <w:rPr>
          <w:rFonts w:ascii="Times New Roman" w:hAnsi="Times New Roman"/>
          <w:b/>
          <w:bCs/>
          <w:sz w:val="28"/>
          <w:szCs w:val="28"/>
        </w:rPr>
      </w:pPr>
    </w:p>
    <w:p w14:paraId="1C939152">
      <w:pPr>
        <w:autoSpaceDE w:val="0"/>
        <w:autoSpaceDN w:val="0"/>
        <w:adjustRightInd w:val="0"/>
        <w:spacing w:after="0" w:line="240" w:lineRule="auto"/>
        <w:jc w:val="center"/>
        <w:rPr>
          <w:rFonts w:ascii="Times New Roman" w:hAnsi="Times New Roman"/>
          <w:b/>
          <w:bCs/>
          <w:i/>
          <w:iCs/>
          <w:sz w:val="28"/>
          <w:szCs w:val="28"/>
        </w:rPr>
      </w:pPr>
      <w:r>
        <w:rPr>
          <w:rFonts w:ascii="Times New Roman" w:hAnsi="Times New Roman"/>
          <w:b/>
          <w:bCs/>
          <w:i/>
          <w:iCs/>
          <w:sz w:val="28"/>
          <w:szCs w:val="28"/>
        </w:rPr>
        <w:t>5В020100 «Философия» мамандығына арналған</w:t>
      </w:r>
    </w:p>
    <w:p w14:paraId="44E4BA96">
      <w:pPr>
        <w:jc w:val="center"/>
        <w:rPr>
          <w:rFonts w:ascii="Times New Roman" w:hAnsi="Times New Roman"/>
          <w:b/>
          <w:sz w:val="28"/>
          <w:szCs w:val="28"/>
          <w:lang w:val="kk-KZ"/>
        </w:rPr>
      </w:pPr>
      <w:r>
        <w:rPr>
          <w:rFonts w:ascii="Times New Roman" w:hAnsi="Times New Roman" w:eastAsia="Calibri"/>
          <w:b/>
          <w:bCs/>
          <w:sz w:val="28"/>
          <w:szCs w:val="28"/>
          <w:lang w:val="en-US"/>
        </w:rPr>
        <w:t>OFKMM</w:t>
      </w:r>
      <w:r>
        <w:rPr>
          <w:rFonts w:ascii="Times New Roman" w:hAnsi="Times New Roman" w:eastAsia="Calibri"/>
          <w:b/>
          <w:bCs/>
          <w:sz w:val="28"/>
          <w:szCs w:val="28"/>
        </w:rPr>
        <w:t xml:space="preserve"> 3310</w:t>
      </w:r>
      <w:r>
        <w:rPr>
          <w:rFonts w:ascii="Times New Roman" w:hAnsi="Times New Roman" w:eastAsia="Calibri"/>
          <w:b/>
          <w:bCs/>
          <w:sz w:val="28"/>
          <w:szCs w:val="28"/>
          <w:lang w:val="kk-KZ"/>
        </w:rPr>
        <w:t xml:space="preserve"> «ФИЛОСОФИЯ»</w:t>
      </w:r>
      <w:r>
        <w:rPr>
          <w:rFonts w:ascii="Times New Roman" w:hAnsi="Times New Roman" w:eastAsia="Calibri"/>
          <w:sz w:val="28"/>
          <w:szCs w:val="28"/>
        </w:rPr>
        <w:t xml:space="preserve"> пәні бойынша</w:t>
      </w:r>
    </w:p>
    <w:p w14:paraId="6EFF8D3C">
      <w:pPr>
        <w:autoSpaceDE w:val="0"/>
        <w:autoSpaceDN w:val="0"/>
        <w:adjustRightInd w:val="0"/>
        <w:spacing w:after="0" w:line="240" w:lineRule="auto"/>
        <w:jc w:val="center"/>
        <w:rPr>
          <w:rFonts w:ascii="Times New Roman" w:hAnsi="Times New Roman"/>
          <w:b/>
          <w:bCs/>
          <w:i/>
          <w:iCs/>
          <w:sz w:val="28"/>
          <w:szCs w:val="28"/>
          <w:lang w:val="kk-KZ"/>
        </w:rPr>
      </w:pPr>
    </w:p>
    <w:p w14:paraId="0C167782">
      <w:pPr>
        <w:autoSpaceDE w:val="0"/>
        <w:autoSpaceDN w:val="0"/>
        <w:adjustRightInd w:val="0"/>
        <w:spacing w:after="0" w:line="240" w:lineRule="auto"/>
        <w:jc w:val="center"/>
        <w:rPr>
          <w:rFonts w:ascii="Times New Roman" w:hAnsi="Times New Roman"/>
          <w:b/>
          <w:bCs/>
          <w:i/>
          <w:iCs/>
          <w:sz w:val="28"/>
          <w:szCs w:val="28"/>
          <w:lang w:val="kk-KZ"/>
        </w:rPr>
      </w:pPr>
    </w:p>
    <w:p w14:paraId="333D7D31">
      <w:pPr>
        <w:autoSpaceDE w:val="0"/>
        <w:autoSpaceDN w:val="0"/>
        <w:adjustRightInd w:val="0"/>
        <w:spacing w:after="0" w:line="240" w:lineRule="auto"/>
        <w:jc w:val="center"/>
        <w:rPr>
          <w:rFonts w:ascii="Times New Roman" w:hAnsi="Times New Roman"/>
          <w:b/>
          <w:bCs/>
          <w:i/>
          <w:iCs/>
          <w:sz w:val="28"/>
          <w:szCs w:val="28"/>
        </w:rPr>
      </w:pPr>
    </w:p>
    <w:p w14:paraId="0BB28026">
      <w:pPr>
        <w:autoSpaceDE w:val="0"/>
        <w:autoSpaceDN w:val="0"/>
        <w:adjustRightInd w:val="0"/>
        <w:spacing w:after="0" w:line="240" w:lineRule="auto"/>
        <w:jc w:val="center"/>
        <w:rPr>
          <w:rFonts w:ascii="Times New Roman" w:hAnsi="Times New Roman"/>
          <w:b/>
          <w:bCs/>
          <w:i/>
          <w:iCs/>
          <w:sz w:val="28"/>
          <w:szCs w:val="28"/>
        </w:rPr>
      </w:pPr>
    </w:p>
    <w:p w14:paraId="73584072">
      <w:pPr>
        <w:autoSpaceDE w:val="0"/>
        <w:autoSpaceDN w:val="0"/>
        <w:adjustRightInd w:val="0"/>
        <w:spacing w:after="0" w:line="240" w:lineRule="auto"/>
        <w:jc w:val="center"/>
        <w:rPr>
          <w:rFonts w:ascii="Times New Roman" w:hAnsi="Times New Roman"/>
          <w:b/>
          <w:bCs/>
          <w:i/>
          <w:iCs/>
          <w:sz w:val="28"/>
          <w:szCs w:val="28"/>
        </w:rPr>
      </w:pPr>
    </w:p>
    <w:p w14:paraId="200C1B45">
      <w:pPr>
        <w:autoSpaceDE w:val="0"/>
        <w:autoSpaceDN w:val="0"/>
        <w:adjustRightInd w:val="0"/>
        <w:spacing w:after="0" w:line="240" w:lineRule="auto"/>
        <w:jc w:val="center"/>
        <w:rPr>
          <w:rFonts w:ascii="Times New Roman" w:hAnsi="Times New Roman"/>
          <w:b/>
          <w:bCs/>
          <w:sz w:val="28"/>
          <w:szCs w:val="28"/>
        </w:rPr>
      </w:pPr>
      <w:r>
        <w:rPr>
          <w:rFonts w:ascii="Times New Roman" w:hAnsi="Times New Roman"/>
          <w:b/>
          <w:bCs/>
          <w:sz w:val="28"/>
          <w:szCs w:val="28"/>
          <w:lang w:val="en-US"/>
        </w:rPr>
        <w:t>C</w:t>
      </w:r>
      <w:r>
        <w:rPr>
          <w:rFonts w:ascii="Times New Roman" w:hAnsi="Times New Roman"/>
          <w:b/>
          <w:bCs/>
          <w:sz w:val="28"/>
          <w:szCs w:val="28"/>
        </w:rPr>
        <w:t>еминар сабақтарының тақырыптары мен сұрақтары және</w:t>
      </w:r>
    </w:p>
    <w:p w14:paraId="506DFB9E">
      <w:pPr>
        <w:autoSpaceDE w:val="0"/>
        <w:autoSpaceDN w:val="0"/>
        <w:adjustRightInd w:val="0"/>
        <w:spacing w:after="0" w:line="240" w:lineRule="auto"/>
        <w:jc w:val="center"/>
        <w:rPr>
          <w:rFonts w:ascii="Times New Roman" w:hAnsi="Times New Roman"/>
          <w:b/>
          <w:bCs/>
          <w:sz w:val="28"/>
          <w:szCs w:val="28"/>
        </w:rPr>
      </w:pPr>
      <w:r>
        <w:rPr>
          <w:rFonts w:ascii="Times New Roman" w:hAnsi="Times New Roman"/>
          <w:b/>
          <w:bCs/>
          <w:sz w:val="28"/>
          <w:szCs w:val="28"/>
        </w:rPr>
        <w:t>оларға дайындыққа арналған әдістемелік ұсыныстар</w:t>
      </w:r>
    </w:p>
    <w:p w14:paraId="54689E26">
      <w:pPr>
        <w:autoSpaceDE w:val="0"/>
        <w:autoSpaceDN w:val="0"/>
        <w:adjustRightInd w:val="0"/>
        <w:spacing w:after="0" w:line="240" w:lineRule="auto"/>
        <w:jc w:val="center"/>
        <w:rPr>
          <w:rFonts w:ascii="Times New Roman" w:hAnsi="Times New Roman"/>
          <w:b/>
          <w:bCs/>
          <w:sz w:val="28"/>
          <w:szCs w:val="28"/>
        </w:rPr>
      </w:pPr>
    </w:p>
    <w:p w14:paraId="41A9928A">
      <w:pPr>
        <w:autoSpaceDE w:val="0"/>
        <w:autoSpaceDN w:val="0"/>
        <w:adjustRightInd w:val="0"/>
        <w:spacing w:after="0" w:line="240" w:lineRule="auto"/>
        <w:jc w:val="center"/>
        <w:rPr>
          <w:rFonts w:ascii="Times New Roman" w:hAnsi="Times New Roman"/>
          <w:b/>
          <w:bCs/>
          <w:sz w:val="28"/>
          <w:szCs w:val="28"/>
        </w:rPr>
      </w:pPr>
    </w:p>
    <w:p w14:paraId="5F3CA912">
      <w:pPr>
        <w:autoSpaceDE w:val="0"/>
        <w:autoSpaceDN w:val="0"/>
        <w:adjustRightInd w:val="0"/>
        <w:spacing w:after="0" w:line="240" w:lineRule="auto"/>
        <w:jc w:val="center"/>
        <w:rPr>
          <w:rFonts w:ascii="Times New Roman" w:hAnsi="Times New Roman"/>
          <w:b/>
          <w:bCs/>
          <w:sz w:val="28"/>
          <w:szCs w:val="28"/>
        </w:rPr>
      </w:pPr>
    </w:p>
    <w:p w14:paraId="5AAC91F2">
      <w:pPr>
        <w:autoSpaceDE w:val="0"/>
        <w:autoSpaceDN w:val="0"/>
        <w:adjustRightInd w:val="0"/>
        <w:spacing w:after="0" w:line="240" w:lineRule="auto"/>
        <w:jc w:val="center"/>
        <w:rPr>
          <w:rFonts w:ascii="Times New Roman" w:hAnsi="Times New Roman"/>
          <w:b/>
          <w:bCs/>
          <w:sz w:val="28"/>
          <w:szCs w:val="28"/>
        </w:rPr>
      </w:pPr>
    </w:p>
    <w:p w14:paraId="765A510B">
      <w:pPr>
        <w:autoSpaceDE w:val="0"/>
        <w:autoSpaceDN w:val="0"/>
        <w:adjustRightInd w:val="0"/>
        <w:spacing w:after="0" w:line="240" w:lineRule="auto"/>
        <w:jc w:val="center"/>
        <w:rPr>
          <w:rFonts w:ascii="Times New Roman" w:hAnsi="Times New Roman"/>
          <w:b/>
          <w:bCs/>
          <w:sz w:val="28"/>
          <w:szCs w:val="28"/>
        </w:rPr>
      </w:pPr>
    </w:p>
    <w:p w14:paraId="2A166B95">
      <w:pPr>
        <w:autoSpaceDE w:val="0"/>
        <w:autoSpaceDN w:val="0"/>
        <w:adjustRightInd w:val="0"/>
        <w:spacing w:after="0" w:line="240" w:lineRule="auto"/>
        <w:jc w:val="center"/>
        <w:rPr>
          <w:rFonts w:ascii="Times New Roman" w:hAnsi="Times New Roman"/>
          <w:b/>
          <w:bCs/>
          <w:i/>
          <w:iCs/>
          <w:sz w:val="28"/>
          <w:szCs w:val="28"/>
        </w:rPr>
      </w:pPr>
      <w:r>
        <w:rPr>
          <w:rFonts w:ascii="Times New Roman" w:hAnsi="Times New Roman"/>
          <w:b/>
          <w:i/>
          <w:sz w:val="28"/>
          <w:szCs w:val="28"/>
          <w:lang w:val="kk-KZ"/>
        </w:rPr>
        <w:t>Нұрғалиев Қанат Тоқтарбекұлы</w:t>
      </w:r>
    </w:p>
    <w:p w14:paraId="3ADE2193">
      <w:pPr>
        <w:autoSpaceDE w:val="0"/>
        <w:autoSpaceDN w:val="0"/>
        <w:adjustRightInd w:val="0"/>
        <w:spacing w:after="0" w:line="240" w:lineRule="auto"/>
        <w:jc w:val="center"/>
        <w:rPr>
          <w:rFonts w:ascii="Times New Roman" w:hAnsi="Times New Roman"/>
          <w:b/>
          <w:bCs/>
          <w:i/>
          <w:iCs/>
          <w:sz w:val="28"/>
          <w:szCs w:val="28"/>
          <w:lang w:val="kk-KZ"/>
        </w:rPr>
      </w:pPr>
      <w:r>
        <w:rPr>
          <w:rFonts w:ascii="Times New Roman" w:hAnsi="Times New Roman"/>
          <w:b/>
          <w:bCs/>
          <w:i/>
          <w:iCs/>
          <w:sz w:val="28"/>
          <w:szCs w:val="28"/>
          <w:lang w:val="kk-KZ"/>
        </w:rPr>
        <w:t>Аға оқытушы</w:t>
      </w:r>
    </w:p>
    <w:p w14:paraId="1F8485FD">
      <w:pPr>
        <w:autoSpaceDE w:val="0"/>
        <w:autoSpaceDN w:val="0"/>
        <w:adjustRightInd w:val="0"/>
        <w:spacing w:after="0" w:line="240" w:lineRule="auto"/>
        <w:jc w:val="right"/>
        <w:rPr>
          <w:rFonts w:ascii="Times New Roman" w:hAnsi="Times New Roman"/>
          <w:b/>
          <w:bCs/>
          <w:i/>
          <w:iCs/>
          <w:sz w:val="28"/>
          <w:szCs w:val="28"/>
        </w:rPr>
      </w:pPr>
    </w:p>
    <w:p w14:paraId="5F4792C7">
      <w:pPr>
        <w:autoSpaceDE w:val="0"/>
        <w:autoSpaceDN w:val="0"/>
        <w:adjustRightInd w:val="0"/>
        <w:spacing w:after="0" w:line="240" w:lineRule="auto"/>
        <w:jc w:val="right"/>
        <w:rPr>
          <w:rFonts w:ascii="Times New Roman" w:hAnsi="Times New Roman"/>
          <w:b/>
          <w:bCs/>
          <w:i/>
          <w:iCs/>
          <w:sz w:val="28"/>
          <w:szCs w:val="28"/>
        </w:rPr>
      </w:pPr>
    </w:p>
    <w:p w14:paraId="674BBBE1">
      <w:pPr>
        <w:autoSpaceDE w:val="0"/>
        <w:autoSpaceDN w:val="0"/>
        <w:adjustRightInd w:val="0"/>
        <w:spacing w:after="0" w:line="240" w:lineRule="auto"/>
        <w:jc w:val="right"/>
        <w:rPr>
          <w:rFonts w:ascii="Times New Roman" w:hAnsi="Times New Roman"/>
          <w:b/>
          <w:bCs/>
          <w:i/>
          <w:iCs/>
          <w:sz w:val="28"/>
          <w:szCs w:val="28"/>
        </w:rPr>
      </w:pPr>
    </w:p>
    <w:p w14:paraId="4575FBA7">
      <w:pPr>
        <w:autoSpaceDE w:val="0"/>
        <w:autoSpaceDN w:val="0"/>
        <w:adjustRightInd w:val="0"/>
        <w:spacing w:after="0" w:line="240" w:lineRule="auto"/>
        <w:jc w:val="center"/>
        <w:rPr>
          <w:rFonts w:ascii="Times New Roman" w:hAnsi="Times New Roman"/>
          <w:b/>
          <w:bCs/>
          <w:i/>
          <w:iCs/>
          <w:sz w:val="28"/>
          <w:szCs w:val="28"/>
        </w:rPr>
      </w:pPr>
    </w:p>
    <w:p w14:paraId="66347DB3">
      <w:pPr>
        <w:autoSpaceDE w:val="0"/>
        <w:autoSpaceDN w:val="0"/>
        <w:adjustRightInd w:val="0"/>
        <w:spacing w:after="0" w:line="240" w:lineRule="auto"/>
        <w:jc w:val="center"/>
        <w:rPr>
          <w:rFonts w:ascii="Times New Roman" w:hAnsi="Times New Roman"/>
          <w:b/>
          <w:bCs/>
          <w:i/>
          <w:iCs/>
          <w:sz w:val="28"/>
          <w:szCs w:val="28"/>
        </w:rPr>
      </w:pPr>
    </w:p>
    <w:p w14:paraId="46C1851D">
      <w:pPr>
        <w:autoSpaceDE w:val="0"/>
        <w:autoSpaceDN w:val="0"/>
        <w:adjustRightInd w:val="0"/>
        <w:spacing w:after="0" w:line="240" w:lineRule="auto"/>
        <w:jc w:val="center"/>
        <w:rPr>
          <w:rFonts w:ascii="Times New Roman" w:hAnsi="Times New Roman"/>
          <w:b/>
          <w:bCs/>
          <w:i/>
          <w:iCs/>
          <w:sz w:val="28"/>
          <w:szCs w:val="28"/>
        </w:rPr>
      </w:pPr>
    </w:p>
    <w:p w14:paraId="101DE3C7">
      <w:pPr>
        <w:autoSpaceDE w:val="0"/>
        <w:autoSpaceDN w:val="0"/>
        <w:adjustRightInd w:val="0"/>
        <w:spacing w:after="0" w:line="240" w:lineRule="auto"/>
        <w:jc w:val="center"/>
        <w:rPr>
          <w:rFonts w:ascii="Times New Roman" w:hAnsi="Times New Roman"/>
          <w:b/>
          <w:bCs/>
          <w:i/>
          <w:iCs/>
          <w:sz w:val="28"/>
          <w:szCs w:val="28"/>
        </w:rPr>
      </w:pPr>
    </w:p>
    <w:p w14:paraId="540ECED0">
      <w:pPr>
        <w:autoSpaceDE w:val="0"/>
        <w:autoSpaceDN w:val="0"/>
        <w:adjustRightInd w:val="0"/>
        <w:spacing w:after="0" w:line="240" w:lineRule="auto"/>
        <w:jc w:val="center"/>
        <w:rPr>
          <w:rFonts w:ascii="Times New Roman" w:hAnsi="Times New Roman"/>
          <w:b/>
          <w:bCs/>
          <w:i/>
          <w:iCs/>
          <w:sz w:val="28"/>
          <w:szCs w:val="28"/>
        </w:rPr>
      </w:pPr>
    </w:p>
    <w:p w14:paraId="7DC4760C">
      <w:pPr>
        <w:autoSpaceDE w:val="0"/>
        <w:autoSpaceDN w:val="0"/>
        <w:adjustRightInd w:val="0"/>
        <w:spacing w:after="0" w:line="240" w:lineRule="auto"/>
        <w:jc w:val="center"/>
        <w:rPr>
          <w:rFonts w:ascii="Times New Roman" w:hAnsi="Times New Roman"/>
          <w:b/>
          <w:bCs/>
          <w:i/>
          <w:iCs/>
          <w:sz w:val="28"/>
          <w:szCs w:val="28"/>
        </w:rPr>
      </w:pPr>
    </w:p>
    <w:p w14:paraId="79D9C82B">
      <w:pPr>
        <w:autoSpaceDE w:val="0"/>
        <w:autoSpaceDN w:val="0"/>
        <w:adjustRightInd w:val="0"/>
        <w:spacing w:after="0" w:line="240" w:lineRule="auto"/>
        <w:jc w:val="center"/>
        <w:rPr>
          <w:rFonts w:ascii="Times New Roman" w:hAnsi="Times New Roman"/>
          <w:b/>
          <w:bCs/>
          <w:i/>
          <w:iCs/>
          <w:sz w:val="28"/>
          <w:szCs w:val="28"/>
        </w:rPr>
      </w:pPr>
    </w:p>
    <w:p w14:paraId="02EE6176">
      <w:pPr>
        <w:autoSpaceDE w:val="0"/>
        <w:autoSpaceDN w:val="0"/>
        <w:adjustRightInd w:val="0"/>
        <w:spacing w:after="0" w:line="240" w:lineRule="auto"/>
        <w:jc w:val="center"/>
        <w:rPr>
          <w:rFonts w:ascii="Times New Roman" w:hAnsi="Times New Roman"/>
          <w:b/>
          <w:bCs/>
          <w:i/>
          <w:iCs/>
          <w:sz w:val="28"/>
          <w:szCs w:val="28"/>
        </w:rPr>
      </w:pPr>
    </w:p>
    <w:p w14:paraId="1898F8E2">
      <w:pPr>
        <w:autoSpaceDE w:val="0"/>
        <w:autoSpaceDN w:val="0"/>
        <w:adjustRightInd w:val="0"/>
        <w:spacing w:after="0" w:line="240" w:lineRule="auto"/>
        <w:jc w:val="center"/>
        <w:rPr>
          <w:rFonts w:ascii="Times New Roman" w:hAnsi="Times New Roman"/>
          <w:b/>
          <w:bCs/>
          <w:i/>
          <w:iCs/>
          <w:sz w:val="28"/>
          <w:szCs w:val="28"/>
        </w:rPr>
      </w:pPr>
    </w:p>
    <w:p w14:paraId="6D30747D">
      <w:pPr>
        <w:autoSpaceDE w:val="0"/>
        <w:autoSpaceDN w:val="0"/>
        <w:adjustRightInd w:val="0"/>
        <w:spacing w:after="0" w:line="240" w:lineRule="auto"/>
        <w:jc w:val="center"/>
        <w:rPr>
          <w:rFonts w:ascii="Times New Roman" w:hAnsi="Times New Roman"/>
          <w:b/>
          <w:bCs/>
          <w:i/>
          <w:iCs/>
          <w:sz w:val="28"/>
          <w:szCs w:val="28"/>
        </w:rPr>
      </w:pPr>
    </w:p>
    <w:p w14:paraId="10DDD659">
      <w:pPr>
        <w:autoSpaceDE w:val="0"/>
        <w:autoSpaceDN w:val="0"/>
        <w:adjustRightInd w:val="0"/>
        <w:spacing w:after="0" w:line="240" w:lineRule="auto"/>
        <w:jc w:val="center"/>
        <w:rPr>
          <w:rFonts w:ascii="Times New Roman" w:hAnsi="Times New Roman"/>
          <w:b/>
          <w:bCs/>
          <w:i/>
          <w:iCs/>
          <w:sz w:val="28"/>
          <w:szCs w:val="28"/>
        </w:rPr>
      </w:pPr>
    </w:p>
    <w:p w14:paraId="226C6434">
      <w:pPr>
        <w:autoSpaceDE w:val="0"/>
        <w:autoSpaceDN w:val="0"/>
        <w:adjustRightInd w:val="0"/>
        <w:spacing w:after="0" w:line="240" w:lineRule="auto"/>
        <w:jc w:val="center"/>
        <w:rPr>
          <w:rFonts w:ascii="Times New Roman" w:hAnsi="Times New Roman"/>
          <w:b/>
          <w:bCs/>
          <w:i/>
          <w:iCs/>
          <w:sz w:val="28"/>
          <w:szCs w:val="28"/>
        </w:rPr>
      </w:pPr>
    </w:p>
    <w:p w14:paraId="4508C4D3">
      <w:pPr>
        <w:autoSpaceDE w:val="0"/>
        <w:autoSpaceDN w:val="0"/>
        <w:adjustRightInd w:val="0"/>
        <w:spacing w:after="0" w:line="240" w:lineRule="auto"/>
        <w:jc w:val="center"/>
        <w:rPr>
          <w:rFonts w:ascii="Times New Roman" w:hAnsi="Times New Roman"/>
          <w:b/>
          <w:bCs/>
          <w:sz w:val="28"/>
          <w:szCs w:val="28"/>
          <w:lang w:val="kk-KZ"/>
        </w:rPr>
      </w:pPr>
      <w:r>
        <w:rPr>
          <w:rFonts w:ascii="Times New Roman" w:hAnsi="Times New Roman"/>
          <w:b/>
          <w:bCs/>
          <w:sz w:val="28"/>
          <w:szCs w:val="28"/>
        </w:rPr>
        <w:t>Алматы, 2026</w:t>
      </w:r>
    </w:p>
    <w:p w14:paraId="5D31F7FE">
      <w:pPr>
        <w:autoSpaceDE w:val="0"/>
        <w:autoSpaceDN w:val="0"/>
        <w:adjustRightInd w:val="0"/>
        <w:spacing w:after="0" w:line="240" w:lineRule="auto"/>
        <w:jc w:val="center"/>
        <w:rPr>
          <w:rFonts w:ascii="Times New Roman" w:hAnsi="Times New Roman" w:eastAsia="Calibri"/>
          <w:sz w:val="28"/>
          <w:szCs w:val="28"/>
          <w:lang w:val="kk-KZ"/>
        </w:rPr>
      </w:pPr>
      <w:r>
        <w:rPr>
          <w:rFonts w:ascii="Times New Roman" w:hAnsi="Times New Roman" w:eastAsia="Calibri"/>
          <w:b/>
          <w:bCs/>
          <w:sz w:val="28"/>
          <w:szCs w:val="28"/>
          <w:lang w:val="kk-KZ"/>
        </w:rPr>
        <w:t>« ФИЛОСОФИЯ»</w:t>
      </w:r>
      <w:r>
        <w:rPr>
          <w:rFonts w:ascii="Times New Roman" w:hAnsi="Times New Roman" w:eastAsia="Calibri"/>
          <w:sz w:val="28"/>
          <w:szCs w:val="28"/>
          <w:lang w:val="kk-KZ"/>
        </w:rPr>
        <w:t xml:space="preserve"> </w:t>
      </w:r>
    </w:p>
    <w:p w14:paraId="1C9A0B14">
      <w:pPr>
        <w:autoSpaceDE w:val="0"/>
        <w:autoSpaceDN w:val="0"/>
        <w:adjustRightInd w:val="0"/>
        <w:spacing w:after="0" w:line="240" w:lineRule="auto"/>
        <w:jc w:val="center"/>
        <w:rPr>
          <w:rFonts w:ascii="Times New Roman" w:hAnsi="Times New Roman"/>
          <w:b/>
          <w:bCs/>
          <w:sz w:val="28"/>
          <w:szCs w:val="28"/>
          <w:lang w:val="kk-KZ"/>
        </w:rPr>
      </w:pPr>
      <w:r>
        <w:rPr>
          <w:rFonts w:ascii="Times New Roman" w:hAnsi="Times New Roman"/>
          <w:b/>
          <w:bCs/>
          <w:sz w:val="28"/>
          <w:szCs w:val="28"/>
          <w:lang w:val="kk-KZ"/>
        </w:rPr>
        <w:t>ПӘНІ БОЙЫНША СЕМИНАР САБАҚТАРЫНЫҢ</w:t>
      </w:r>
    </w:p>
    <w:p w14:paraId="4362826A">
      <w:pPr>
        <w:autoSpaceDE w:val="0"/>
        <w:autoSpaceDN w:val="0"/>
        <w:adjustRightInd w:val="0"/>
        <w:spacing w:after="0" w:line="240" w:lineRule="auto"/>
        <w:jc w:val="center"/>
        <w:rPr>
          <w:rFonts w:ascii="Times New Roman" w:hAnsi="Times New Roman"/>
          <w:b/>
          <w:bCs/>
          <w:sz w:val="28"/>
          <w:szCs w:val="28"/>
          <w:lang w:val="kk-KZ"/>
        </w:rPr>
      </w:pPr>
      <w:r>
        <w:rPr>
          <w:rFonts w:ascii="Times New Roman" w:hAnsi="Times New Roman"/>
          <w:b/>
          <w:bCs/>
          <w:sz w:val="28"/>
          <w:szCs w:val="28"/>
          <w:lang w:val="kk-KZ"/>
        </w:rPr>
        <w:t>ТАҚЫРЫПТАРЫ МЕН СҰРАҚТАРЫ ЖӘНЕ ОЛАРҒА</w:t>
      </w:r>
    </w:p>
    <w:p w14:paraId="782C33EF">
      <w:pPr>
        <w:autoSpaceDE w:val="0"/>
        <w:autoSpaceDN w:val="0"/>
        <w:adjustRightInd w:val="0"/>
        <w:spacing w:after="0" w:line="240" w:lineRule="auto"/>
        <w:jc w:val="center"/>
        <w:rPr>
          <w:rFonts w:ascii="Times New Roman" w:hAnsi="Times New Roman"/>
          <w:b/>
          <w:bCs/>
          <w:sz w:val="28"/>
          <w:szCs w:val="28"/>
          <w:lang w:val="kk-KZ"/>
        </w:rPr>
      </w:pPr>
      <w:r>
        <w:rPr>
          <w:rFonts w:ascii="Times New Roman" w:hAnsi="Times New Roman"/>
          <w:b/>
          <w:bCs/>
          <w:sz w:val="28"/>
          <w:szCs w:val="28"/>
          <w:lang w:val="kk-KZ"/>
        </w:rPr>
        <w:t>ДАЙЫНДЫҚҚА АРНАЛҒАН ӘДІСТЕМЕЛІК НҰСҚАУЛАР</w:t>
      </w:r>
    </w:p>
    <w:p w14:paraId="2865669A">
      <w:pPr>
        <w:autoSpaceDE w:val="0"/>
        <w:autoSpaceDN w:val="0"/>
        <w:adjustRightInd w:val="0"/>
        <w:spacing w:after="0" w:line="240" w:lineRule="auto"/>
        <w:jc w:val="both"/>
        <w:rPr>
          <w:rFonts w:ascii="Times New Roman" w:hAnsi="Times New Roman"/>
          <w:b/>
          <w:bCs/>
          <w:sz w:val="28"/>
          <w:szCs w:val="28"/>
          <w:lang w:val="kk-KZ"/>
        </w:rPr>
      </w:pPr>
    </w:p>
    <w:p w14:paraId="56B388B9">
      <w:pPr>
        <w:spacing w:after="0" w:line="240" w:lineRule="auto"/>
        <w:ind w:right="-249" w:firstLine="708"/>
        <w:jc w:val="both"/>
        <w:rPr>
          <w:rFonts w:ascii="Times New Roman" w:hAnsi="Times New Roman"/>
          <w:sz w:val="28"/>
          <w:szCs w:val="28"/>
          <w:lang w:val="kk-KZ"/>
        </w:rPr>
      </w:pPr>
      <w:r>
        <w:rPr>
          <w:rFonts w:ascii="Times New Roman" w:hAnsi="Times New Roman"/>
          <w:sz w:val="28"/>
          <w:szCs w:val="28"/>
          <w:lang w:val="kk-KZ"/>
        </w:rPr>
        <w:t>« философия» пәні бойынша практикалық сабақтардың тақырыптары мен сұрақтары және оларға дайындыққа арналған әдістемелік нұсқаулар с</w:t>
      </w:r>
      <w:r>
        <w:rPr>
          <w:rFonts w:ascii="Times New Roman" w:hAnsi="Times New Roman"/>
          <w:bCs/>
          <w:iCs/>
          <w:sz w:val="28"/>
          <w:szCs w:val="28"/>
          <w:lang w:val="kk-KZ"/>
        </w:rPr>
        <w:t>аяси  ғылымдарының кандидаты, доцент</w:t>
      </w:r>
      <w:r>
        <w:rPr>
          <w:rFonts w:ascii="Times New Roman" w:hAnsi="Times New Roman"/>
          <w:b/>
          <w:bCs/>
          <w:i/>
          <w:iCs/>
          <w:sz w:val="28"/>
          <w:szCs w:val="28"/>
          <w:lang w:val="kk-KZ"/>
        </w:rPr>
        <w:t xml:space="preserve"> </w:t>
      </w:r>
      <w:r>
        <w:rPr>
          <w:rFonts w:ascii="Times New Roman" w:hAnsi="Times New Roman"/>
          <w:sz w:val="28"/>
          <w:szCs w:val="28"/>
          <w:lang w:val="kk-KZ"/>
        </w:rPr>
        <w:t xml:space="preserve">осы пән бойынша құрастырған силлабустың негізінде </w:t>
      </w:r>
      <w:r>
        <w:rPr>
          <w:rFonts w:ascii="Times New Roman" w:hAnsi="Times New Roman"/>
          <w:bCs/>
          <w:sz w:val="28"/>
          <w:szCs w:val="28"/>
          <w:lang w:val="kk-KZ"/>
        </w:rPr>
        <w:t>5В020200 – Халықаралық қатынастар,</w:t>
      </w:r>
      <w:r>
        <w:rPr>
          <w:rFonts w:ascii="Times New Roman" w:hAnsi="Times New Roman"/>
          <w:sz w:val="28"/>
          <w:szCs w:val="28"/>
          <w:lang w:val="kk-KZ"/>
        </w:rPr>
        <w:t xml:space="preserve">                                    5B051300 – </w:t>
      </w:r>
      <w:r>
        <w:rPr>
          <w:rFonts w:ascii="Times New Roman" w:hAnsi="Times New Roman"/>
          <w:bCs/>
          <w:sz w:val="28"/>
          <w:szCs w:val="28"/>
          <w:lang w:val="kk-KZ"/>
        </w:rPr>
        <w:t>Әлемдік экономика,</w:t>
      </w:r>
      <w:r>
        <w:rPr>
          <w:rFonts w:ascii="Times New Roman" w:hAnsi="Times New Roman"/>
          <w:sz w:val="28"/>
          <w:szCs w:val="28"/>
          <w:lang w:val="kk-KZ"/>
        </w:rPr>
        <w:t xml:space="preserve">   5B030200 – Халықаралық құқық,    5B050500 – Аймақтану, мамандықтары бойынша білім алушы 2 курс студенттеріне арналып дайындалған. Әдістемелік нұсқаулардың мақсаты – осы пәнде зерттелетін негізгі мәселелерді студенттердің жан-жақты, мүмкіндігінше толық игеруіне ықпал ету, семинар сабақтарына дайындалуына көмектесу.</w:t>
      </w:r>
    </w:p>
    <w:p w14:paraId="63F4CCA1">
      <w:pPr>
        <w:autoSpaceDE w:val="0"/>
        <w:autoSpaceDN w:val="0"/>
        <w:adjustRightInd w:val="0"/>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 xml:space="preserve"> « философия» пәнінен семинар сабақтарының мақсаты – пән бойынша дәрістерде алынған білімді бекіту, әлеуметтік философиясының түйінді мәселелері мен қоғам дамуының негізгі кезеңдерінің ерекшеліктерін білу, студенттердің ойлау, өз ойын ауызша жеткізе білу және жинаған білімдерін күнделікті әлеуметтік мәселелерді шешуде қолдана білу қабілетін дамыту. Практикалық-семинар сабақтары студент жұмысының ең басты көрсеткіштерінің бірі болып саналады, сондықтан студенттен мұқият дайындық, ыждағаттылық және үлкен жауапкершілік талап етіледі. Практикалық сабақтардың тақырыптары мен сұрақтары, дайындыққа қажетті оқулықтар мен түпнұсқалар тізімін «Ғылыми таным философиясы»  пәні бойынша ОӘК-не кіретін силлабустан және осы құжаттан табуға болады. Студент әрбір сұрақ мазмұнын толық, жан-жақты ашуға, терең ұғынуға ұмтылуы тиіс. Бұл мақсатқа жету үшін оқулықтар мен Интернет материалдарын қолданумен шектелмей, әлемдік философиялық ой өкілдерінің еңбектерімен танысып, талдай білу қажет. </w:t>
      </w:r>
    </w:p>
    <w:p w14:paraId="37C3C640">
      <w:pPr>
        <w:autoSpaceDE w:val="0"/>
        <w:autoSpaceDN w:val="0"/>
        <w:adjustRightInd w:val="0"/>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 xml:space="preserve">Студент талқыланып отырған сұрақтың мазмұнын ауызша және өзі дайындаған қысқаша конспектілерге сүйеніп баяндай алады. Қысқаша конспектілер тақырыпты есте сақтауға және жақсы ұғынуға көмектеседі. Сұрақ мазмұнын оқулықтан оқып беру жауап болып саналмайды. Семинар сұрағын баяндауда методикалық-техникалық, ІТ құралдарды, схемалар мен слайдтарды қолдану тақырыпты тереңірек ұғынуға көмектеседі және жоғары балл (тақырыптың презентациясы) алуға ықпал етеді. Сабақ айтуға дайындық барысында өз ойын логикалық түрде, мазмұнды, анық, айқын жеткізуге, шешен сөйлеп үйренуге басты назар аударған жөн. </w:t>
      </w:r>
    </w:p>
    <w:p w14:paraId="68E3B7DF">
      <w:pPr>
        <w:autoSpaceDE w:val="0"/>
        <w:autoSpaceDN w:val="0"/>
        <w:adjustRightInd w:val="0"/>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Семинар сабақтарының барлығына ортақ форма студенттердің семинар сабағы тақырыбының сұрақтарын талқылау үрдісіне түгел қатысуы, сабақтың еркін пікір алысу түрінде өтуі. Семинар сабақтарындағы жауаптар 0 баллдан 5 баллға дейін бағаланады.</w:t>
      </w:r>
    </w:p>
    <w:p w14:paraId="2989D2BF">
      <w:pPr>
        <w:autoSpaceDE w:val="0"/>
        <w:autoSpaceDN w:val="0"/>
        <w:adjustRightInd w:val="0"/>
        <w:spacing w:after="0" w:line="240" w:lineRule="auto"/>
        <w:jc w:val="both"/>
        <w:rPr>
          <w:rFonts w:ascii="Times New Roman" w:hAnsi="Times New Roman"/>
          <w:b/>
          <w:bCs/>
          <w:sz w:val="28"/>
          <w:szCs w:val="28"/>
          <w:lang w:val="kk-KZ"/>
        </w:rPr>
      </w:pPr>
    </w:p>
    <w:p w14:paraId="1918DC34">
      <w:pPr>
        <w:autoSpaceDE w:val="0"/>
        <w:autoSpaceDN w:val="0"/>
        <w:adjustRightInd w:val="0"/>
        <w:spacing w:after="0" w:line="240" w:lineRule="auto"/>
        <w:jc w:val="both"/>
        <w:rPr>
          <w:rFonts w:ascii="Times New Roman" w:hAnsi="Times New Roman"/>
          <w:b/>
          <w:bCs/>
          <w:sz w:val="28"/>
          <w:szCs w:val="28"/>
          <w:lang w:val="kk-KZ"/>
        </w:rPr>
      </w:pPr>
    </w:p>
    <w:p w14:paraId="5B62C6F0">
      <w:pPr>
        <w:autoSpaceDE w:val="0"/>
        <w:autoSpaceDN w:val="0"/>
        <w:adjustRightInd w:val="0"/>
        <w:spacing w:after="0" w:line="240" w:lineRule="auto"/>
        <w:jc w:val="both"/>
        <w:rPr>
          <w:rFonts w:ascii="Times New Roman" w:hAnsi="Times New Roman"/>
          <w:b/>
          <w:bCs/>
          <w:sz w:val="28"/>
          <w:szCs w:val="28"/>
          <w:lang w:val="kk-KZ"/>
        </w:rPr>
      </w:pPr>
    </w:p>
    <w:p w14:paraId="030F5F10">
      <w:pPr>
        <w:autoSpaceDE w:val="0"/>
        <w:autoSpaceDN w:val="0"/>
        <w:adjustRightInd w:val="0"/>
        <w:spacing w:after="0" w:line="240" w:lineRule="auto"/>
        <w:jc w:val="center"/>
        <w:rPr>
          <w:rFonts w:ascii="Times New Roman" w:hAnsi="Times New Roman"/>
          <w:b/>
          <w:bCs/>
          <w:sz w:val="28"/>
          <w:szCs w:val="28"/>
          <w:lang w:val="kk-KZ"/>
        </w:rPr>
      </w:pPr>
      <w:r>
        <w:rPr>
          <w:rFonts w:ascii="Times New Roman" w:hAnsi="Times New Roman"/>
          <w:b/>
          <w:bCs/>
          <w:sz w:val="28"/>
          <w:szCs w:val="28"/>
          <w:lang w:val="kk-KZ"/>
        </w:rPr>
        <w:t>№ 1 сабақтар</w:t>
      </w:r>
    </w:p>
    <w:p w14:paraId="4C57F55F">
      <w:pPr>
        <w:autoSpaceDE w:val="0"/>
        <w:autoSpaceDN w:val="0"/>
        <w:adjustRightInd w:val="0"/>
        <w:spacing w:after="0" w:line="240" w:lineRule="auto"/>
        <w:jc w:val="center"/>
        <w:rPr>
          <w:rFonts w:ascii="Times New Roman" w:hAnsi="Times New Roman"/>
          <w:b/>
          <w:bCs/>
          <w:sz w:val="28"/>
          <w:szCs w:val="28"/>
          <w:lang w:val="kk-KZ"/>
        </w:rPr>
      </w:pPr>
    </w:p>
    <w:p w14:paraId="0C5E880F">
      <w:pPr>
        <w:autoSpaceDE w:val="0"/>
        <w:autoSpaceDN w:val="0"/>
        <w:adjustRightInd w:val="0"/>
        <w:spacing w:after="0" w:line="240" w:lineRule="auto"/>
        <w:jc w:val="both"/>
        <w:rPr>
          <w:rFonts w:ascii="Times New Roman" w:hAnsi="Times New Roman"/>
          <w:b/>
          <w:sz w:val="28"/>
          <w:szCs w:val="28"/>
          <w:lang w:val="kk-KZ"/>
        </w:rPr>
      </w:pPr>
      <w:r>
        <w:rPr>
          <w:rFonts w:ascii="Times New Roman" w:hAnsi="Times New Roman"/>
          <w:b/>
          <w:bCs/>
          <w:sz w:val="28"/>
          <w:szCs w:val="28"/>
          <w:lang w:val="kk-KZ"/>
        </w:rPr>
        <w:t xml:space="preserve">Тақырып:  </w:t>
      </w:r>
      <w:r>
        <w:rPr>
          <w:rFonts w:ascii="Times New Roman" w:hAnsi="Times New Roman"/>
          <w:b/>
          <w:color w:val="000000"/>
          <w:sz w:val="28"/>
          <w:szCs w:val="28"/>
          <w:shd w:val="clear" w:color="auto" w:fill="FFFFFF"/>
          <w:lang w:val="kk-KZ"/>
        </w:rPr>
        <w:t xml:space="preserve"> Философия пәні</w:t>
      </w:r>
      <w:r>
        <w:rPr>
          <w:rFonts w:ascii="Times New Roman" w:hAnsi="Times New Roman"/>
          <w:b/>
          <w:sz w:val="28"/>
          <w:szCs w:val="28"/>
          <w:lang w:val="kk-KZ"/>
        </w:rPr>
        <w:t>: және оның зерттеу обьектлері</w:t>
      </w:r>
      <w:r>
        <w:rPr>
          <w:b/>
          <w:sz w:val="28"/>
          <w:szCs w:val="28"/>
          <w:lang w:val="kk-KZ"/>
        </w:rPr>
        <w:t xml:space="preserve">   </w:t>
      </w:r>
    </w:p>
    <w:p w14:paraId="6F30AE0B">
      <w:pPr>
        <w:autoSpaceDE w:val="0"/>
        <w:autoSpaceDN w:val="0"/>
        <w:adjustRightInd w:val="0"/>
        <w:spacing w:after="0" w:line="240" w:lineRule="auto"/>
        <w:jc w:val="both"/>
        <w:rPr>
          <w:rFonts w:ascii="Times New Roman" w:hAnsi="Times New Roman"/>
          <w:b/>
          <w:sz w:val="28"/>
          <w:szCs w:val="28"/>
          <w:lang w:val="kk-KZ"/>
        </w:rPr>
      </w:pPr>
    </w:p>
    <w:p w14:paraId="05260840">
      <w:pPr>
        <w:pStyle w:val="8"/>
        <w:spacing w:before="0" w:beforeAutospacing="0" w:after="0" w:afterAutospacing="0"/>
        <w:rPr>
          <w:b/>
          <w:sz w:val="28"/>
          <w:szCs w:val="28"/>
          <w:u w:val="single"/>
          <w:lang w:val="kk-KZ"/>
        </w:rPr>
      </w:pPr>
      <w:r>
        <w:rPr>
          <w:b/>
          <w:sz w:val="28"/>
          <w:szCs w:val="28"/>
          <w:lang w:val="kk-KZ"/>
        </w:rPr>
        <w:t>1. Философияның басқа ғылыми пәндерден айырмашылығы</w:t>
      </w:r>
    </w:p>
    <w:p w14:paraId="52DDA407">
      <w:pPr>
        <w:pStyle w:val="8"/>
        <w:spacing w:before="0" w:beforeAutospacing="0" w:after="0" w:afterAutospacing="0"/>
        <w:rPr>
          <w:b/>
          <w:sz w:val="28"/>
          <w:szCs w:val="28"/>
          <w:u w:val="single"/>
          <w:lang w:val="kk-KZ"/>
        </w:rPr>
      </w:pPr>
      <w:r>
        <w:rPr>
          <w:b/>
          <w:sz w:val="28"/>
          <w:szCs w:val="28"/>
        </w:rPr>
        <w:t>2.</w:t>
      </w:r>
      <w:r>
        <w:rPr>
          <w:b/>
          <w:sz w:val="28"/>
          <w:szCs w:val="28"/>
          <w:lang w:val="kk-KZ"/>
        </w:rPr>
        <w:t xml:space="preserve"> Философияның өнермен жақындығы, түйісуі.</w:t>
      </w:r>
      <w:r>
        <w:rPr>
          <w:b/>
          <w:sz w:val="28"/>
          <w:szCs w:val="28"/>
          <w:u w:val="single"/>
          <w:lang w:val="kk-KZ"/>
        </w:rPr>
        <w:t xml:space="preserve"> </w:t>
      </w:r>
    </w:p>
    <w:p w14:paraId="7E3414FC">
      <w:pPr>
        <w:autoSpaceDE w:val="0"/>
        <w:autoSpaceDN w:val="0"/>
        <w:adjustRightInd w:val="0"/>
        <w:spacing w:after="0" w:line="240" w:lineRule="auto"/>
        <w:jc w:val="both"/>
        <w:rPr>
          <w:rFonts w:ascii="Times New Roman" w:hAnsi="Times New Roman"/>
          <w:b/>
          <w:bCs/>
          <w:sz w:val="28"/>
          <w:szCs w:val="28"/>
          <w:lang w:val="kk-KZ"/>
        </w:rPr>
      </w:pPr>
      <w:r>
        <w:rPr>
          <w:rFonts w:ascii="Times New Roman" w:hAnsi="Times New Roman"/>
          <w:b/>
          <w:sz w:val="28"/>
          <w:szCs w:val="28"/>
          <w:lang w:val="kk-KZ"/>
        </w:rPr>
        <w:t>3.Философияның  гносеологиялық (танымдық) қызметі</w:t>
      </w:r>
      <w:r>
        <w:rPr>
          <w:rFonts w:ascii="Times New Roman" w:hAnsi="Times New Roman"/>
          <w:b/>
          <w:bCs/>
          <w:sz w:val="28"/>
          <w:szCs w:val="28"/>
          <w:lang w:val="kk-KZ"/>
        </w:rPr>
        <w:t xml:space="preserve"> </w:t>
      </w:r>
    </w:p>
    <w:p w14:paraId="5ACBFD43">
      <w:pPr>
        <w:autoSpaceDE w:val="0"/>
        <w:autoSpaceDN w:val="0"/>
        <w:adjustRightInd w:val="0"/>
        <w:spacing w:after="0" w:line="240" w:lineRule="auto"/>
        <w:jc w:val="both"/>
        <w:rPr>
          <w:rFonts w:ascii="Times New Roman" w:hAnsi="Times New Roman"/>
          <w:b/>
          <w:bCs/>
          <w:sz w:val="28"/>
          <w:szCs w:val="28"/>
          <w:lang w:val="kk-KZ"/>
        </w:rPr>
      </w:pPr>
    </w:p>
    <w:p w14:paraId="48BD41D9">
      <w:pPr>
        <w:autoSpaceDE w:val="0"/>
        <w:autoSpaceDN w:val="0"/>
        <w:adjustRightInd w:val="0"/>
        <w:spacing w:after="0" w:line="240" w:lineRule="auto"/>
        <w:jc w:val="both"/>
        <w:rPr>
          <w:rFonts w:ascii="Times New Roman" w:hAnsi="Times New Roman"/>
          <w:b/>
          <w:bCs/>
          <w:sz w:val="28"/>
          <w:szCs w:val="28"/>
          <w:lang w:val="kk-KZ"/>
        </w:rPr>
      </w:pPr>
      <w:r>
        <w:rPr>
          <w:rFonts w:ascii="Times New Roman" w:hAnsi="Times New Roman"/>
          <w:b/>
          <w:bCs/>
          <w:sz w:val="28"/>
          <w:szCs w:val="28"/>
          <w:lang w:val="kk-KZ"/>
        </w:rPr>
        <w:t>Әдістемелік ұсыныстар.</w:t>
      </w:r>
    </w:p>
    <w:p w14:paraId="383117D8">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 xml:space="preserve">Философия ғылымы туралы айтпастан бұрын, әуелі философияның не екендігін анықтап алуымыз қажет, өйткені бұл сауалдың өзі – философиялық мәселе. «Философия дегеніміз не?» деген сауал философия арнайы ғылым ретінде қалыптасқан сонау көне замандардан бастап, бүгінгі күнге дейін ғылыми дискурс аймағында өзекті түрде талқыланатын тақырыптардың бірі анықтаңыз. </w:t>
      </w:r>
    </w:p>
    <w:p w14:paraId="681E589A">
      <w:pPr>
        <w:pStyle w:val="8"/>
        <w:spacing w:before="0" w:beforeAutospacing="0" w:after="0" w:afterAutospacing="0"/>
        <w:ind w:firstLine="708"/>
        <w:jc w:val="both"/>
        <w:rPr>
          <w:sz w:val="28"/>
          <w:szCs w:val="28"/>
          <w:lang w:val="kk-KZ"/>
        </w:rPr>
      </w:pPr>
      <w:r>
        <w:rPr>
          <w:sz w:val="28"/>
          <w:szCs w:val="28"/>
          <w:lang w:val="kk-KZ"/>
        </w:rPr>
        <w:t xml:space="preserve">Философия –  ғылым, әрі қоғамдық сананың ерекше формасы, дүниеге көзқарас, өнер ретінде де көрініс беретін даналық ілімі нақтылаңыз Философияның танымдық қызметі дүниеге көзқарспен байланысты сипаттаңыз. Дүниеге көзқарастың нәтижесі танымға алып келетін және дүние туралы белгілі мағлұматтар алуға қол жеткізетін адамзат санасының мәнді құбылысы түсіндіріңіз. Дүниеге көзқарас – құбылыс, яғни, адамның өзін дүниеден шартты түрде бөліп алып қарастыруына байланысты оны тану, білу, ол туралы белгілі бір ұғымдар  мен түсініктір жүйесін қалыптастыру  қызметін атқаратын аса маңызды үдеріс болып табылады дәлелдеңіз  </w:t>
      </w:r>
    </w:p>
    <w:p w14:paraId="277C2D46">
      <w:pPr>
        <w:pStyle w:val="8"/>
        <w:spacing w:before="0" w:beforeAutospacing="0" w:after="0" w:afterAutospacing="0"/>
        <w:ind w:firstLine="708"/>
        <w:jc w:val="both"/>
        <w:rPr>
          <w:sz w:val="28"/>
          <w:szCs w:val="28"/>
          <w:lang w:val="kk-KZ"/>
        </w:rPr>
      </w:pPr>
    </w:p>
    <w:p w14:paraId="3F98B35C">
      <w:pPr>
        <w:autoSpaceDE w:val="0"/>
        <w:autoSpaceDN w:val="0"/>
        <w:adjustRightInd w:val="0"/>
        <w:spacing w:after="0" w:line="240" w:lineRule="auto"/>
        <w:jc w:val="both"/>
        <w:rPr>
          <w:rFonts w:ascii="Times New Roman" w:hAnsi="Times New Roman"/>
          <w:b/>
          <w:bCs/>
          <w:sz w:val="28"/>
          <w:szCs w:val="28"/>
          <w:lang w:val="kk-KZ"/>
        </w:rPr>
      </w:pPr>
      <w:r>
        <w:rPr>
          <w:rFonts w:ascii="Times New Roman" w:hAnsi="Times New Roman"/>
          <w:b/>
          <w:bCs/>
          <w:sz w:val="28"/>
          <w:szCs w:val="28"/>
          <w:lang w:val="kk-KZ"/>
        </w:rPr>
        <w:t>Сабақтарға дайындыққа қажетті әдебиет:</w:t>
      </w:r>
    </w:p>
    <w:p w14:paraId="236568BB">
      <w:pPr>
        <w:autoSpaceDE w:val="0"/>
        <w:autoSpaceDN w:val="0"/>
        <w:adjustRightInd w:val="0"/>
        <w:spacing w:after="0" w:line="240" w:lineRule="auto"/>
        <w:jc w:val="both"/>
        <w:rPr>
          <w:rFonts w:ascii="Times New Roman" w:hAnsi="Times New Roman"/>
          <w:b/>
          <w:bCs/>
          <w:sz w:val="28"/>
          <w:szCs w:val="28"/>
          <w:lang w:val="kk-KZ"/>
        </w:rPr>
      </w:pPr>
    </w:p>
    <w:p w14:paraId="0C923D53">
      <w:pPr>
        <w:pStyle w:val="12"/>
        <w:spacing w:after="0" w:line="240" w:lineRule="auto"/>
        <w:ind w:left="0"/>
        <w:jc w:val="both"/>
        <w:rPr>
          <w:rFonts w:ascii="Times New Roman" w:hAnsi="Times New Roman"/>
          <w:sz w:val="28"/>
          <w:szCs w:val="28"/>
          <w:lang w:val="kk-KZ"/>
        </w:rPr>
      </w:pPr>
      <w:r>
        <w:rPr>
          <w:rFonts w:ascii="Times New Roman" w:hAnsi="Times New Roman"/>
          <w:sz w:val="28"/>
          <w:szCs w:val="28"/>
          <w:lang w:val="kk-KZ"/>
        </w:rPr>
        <w:t>1. Нұрышева Г.Ж. Философия. Алматы, 2013.</w:t>
      </w:r>
    </w:p>
    <w:p w14:paraId="2C59ABCC">
      <w:pPr>
        <w:pStyle w:val="12"/>
        <w:widowControl w:val="0"/>
        <w:spacing w:after="0" w:line="240" w:lineRule="auto"/>
        <w:ind w:left="0"/>
        <w:jc w:val="both"/>
        <w:rPr>
          <w:rFonts w:ascii="Times New Roman" w:hAnsi="Times New Roman"/>
          <w:bCs/>
          <w:sz w:val="28"/>
          <w:szCs w:val="28"/>
          <w:lang w:val="kk-KZ"/>
        </w:rPr>
      </w:pPr>
      <w:r>
        <w:rPr>
          <w:rFonts w:ascii="Times New Roman" w:hAnsi="Times New Roman"/>
          <w:bCs/>
          <w:sz w:val="28"/>
          <w:szCs w:val="28"/>
        </w:rPr>
        <w:t xml:space="preserve">2. </w:t>
      </w:r>
      <w:r>
        <w:rPr>
          <w:rFonts w:ascii="Times New Roman" w:hAnsi="Times New Roman"/>
          <w:bCs/>
          <w:sz w:val="28"/>
          <w:szCs w:val="28"/>
          <w:lang w:val="kk-KZ"/>
        </w:rPr>
        <w:t>Мырзалы С. Қ. Философия. Алматы, 2008.</w:t>
      </w:r>
    </w:p>
    <w:p w14:paraId="2848C6DD">
      <w:pPr>
        <w:pStyle w:val="12"/>
        <w:widowControl w:val="0"/>
        <w:spacing w:after="0" w:line="240" w:lineRule="auto"/>
        <w:ind w:left="0"/>
        <w:jc w:val="both"/>
        <w:rPr>
          <w:rFonts w:ascii="Times New Roman" w:hAnsi="Times New Roman"/>
          <w:bCs/>
          <w:sz w:val="28"/>
          <w:szCs w:val="28"/>
          <w:lang w:val="kk-KZ"/>
        </w:rPr>
      </w:pPr>
      <w:r>
        <w:rPr>
          <w:rFonts w:ascii="Times New Roman" w:hAnsi="Times New Roman"/>
          <w:sz w:val="28"/>
          <w:szCs w:val="28"/>
        </w:rPr>
        <w:t xml:space="preserve">3. </w:t>
      </w:r>
      <w:r>
        <w:rPr>
          <w:rFonts w:ascii="Times New Roman" w:hAnsi="Times New Roman"/>
          <w:sz w:val="28"/>
          <w:szCs w:val="28"/>
          <w:lang w:val="uk-UA"/>
        </w:rPr>
        <w:t xml:space="preserve">Бегалинова К.К., Альжанова У.К. Философия </w:t>
      </w:r>
      <w:r>
        <w:rPr>
          <w:rFonts w:ascii="Times New Roman" w:hAnsi="Times New Roman"/>
          <w:sz w:val="28"/>
          <w:szCs w:val="28"/>
          <w:lang w:val="en-US"/>
        </w:rPr>
        <w:t>I</w:t>
      </w:r>
      <w:r>
        <w:rPr>
          <w:rFonts w:ascii="Times New Roman" w:hAnsi="Times New Roman"/>
          <w:sz w:val="28"/>
          <w:szCs w:val="28"/>
        </w:rPr>
        <w:t xml:space="preserve">, </w:t>
      </w:r>
      <w:r>
        <w:rPr>
          <w:rFonts w:ascii="Times New Roman" w:hAnsi="Times New Roman"/>
          <w:sz w:val="28"/>
          <w:szCs w:val="28"/>
          <w:lang w:val="en-US"/>
        </w:rPr>
        <w:t>II</w:t>
      </w:r>
      <w:r>
        <w:rPr>
          <w:rFonts w:ascii="Times New Roman" w:hAnsi="Times New Roman"/>
          <w:sz w:val="28"/>
          <w:szCs w:val="28"/>
        </w:rPr>
        <w:t xml:space="preserve"> </w:t>
      </w:r>
      <w:r>
        <w:rPr>
          <w:rFonts w:ascii="Times New Roman" w:hAnsi="Times New Roman"/>
          <w:sz w:val="28"/>
          <w:szCs w:val="28"/>
          <w:lang w:val="kk-KZ"/>
        </w:rPr>
        <w:t>том. Алматы, 2010</w:t>
      </w:r>
    </w:p>
    <w:p w14:paraId="6E874685">
      <w:pPr>
        <w:pStyle w:val="12"/>
        <w:widowControl w:val="0"/>
        <w:spacing w:after="0" w:line="240" w:lineRule="auto"/>
        <w:ind w:left="0"/>
        <w:jc w:val="both"/>
        <w:rPr>
          <w:rFonts w:ascii="Times New Roman" w:hAnsi="Times New Roman"/>
          <w:bCs/>
          <w:sz w:val="28"/>
          <w:szCs w:val="28"/>
          <w:lang w:val="kk-KZ"/>
        </w:rPr>
      </w:pPr>
      <w:r>
        <w:rPr>
          <w:rFonts w:ascii="Times New Roman" w:hAnsi="Times New Roman"/>
          <w:sz w:val="28"/>
          <w:szCs w:val="28"/>
        </w:rPr>
        <w:t xml:space="preserve">4. </w:t>
      </w:r>
      <w:r>
        <w:rPr>
          <w:rFonts w:ascii="Times New Roman" w:hAnsi="Times New Roman"/>
          <w:sz w:val="28"/>
          <w:szCs w:val="28"/>
          <w:lang w:val="uk-UA"/>
        </w:rPr>
        <w:t xml:space="preserve">Есім Ғ. Фалсафа тарихы. </w:t>
      </w:r>
      <w:r>
        <w:rPr>
          <w:rFonts w:ascii="Times New Roman" w:hAnsi="Times New Roman"/>
          <w:sz w:val="28"/>
          <w:szCs w:val="28"/>
          <w:lang w:val="kk-KZ"/>
        </w:rPr>
        <w:t>−</w:t>
      </w:r>
      <w:r>
        <w:rPr>
          <w:rFonts w:ascii="Times New Roman" w:hAnsi="Times New Roman"/>
          <w:sz w:val="28"/>
          <w:szCs w:val="28"/>
          <w:lang w:val="uk-UA"/>
        </w:rPr>
        <w:t xml:space="preserve"> А</w:t>
      </w:r>
      <w:r>
        <w:rPr>
          <w:rFonts w:ascii="Times New Roman" w:hAnsi="Times New Roman"/>
          <w:sz w:val="28"/>
          <w:szCs w:val="28"/>
          <w:lang w:val="kk-KZ"/>
        </w:rPr>
        <w:t>лматы</w:t>
      </w:r>
      <w:r>
        <w:rPr>
          <w:rFonts w:ascii="Times New Roman" w:hAnsi="Times New Roman"/>
          <w:sz w:val="28"/>
          <w:szCs w:val="28"/>
          <w:lang w:val="uk-UA"/>
        </w:rPr>
        <w:t>, 2005.</w:t>
      </w:r>
    </w:p>
    <w:p w14:paraId="4F12D1FB">
      <w:pPr>
        <w:pStyle w:val="12"/>
        <w:widowControl w:val="0"/>
        <w:spacing w:after="0" w:line="240" w:lineRule="auto"/>
        <w:ind w:left="0"/>
        <w:jc w:val="both"/>
        <w:rPr>
          <w:rFonts w:ascii="Times New Roman" w:hAnsi="Times New Roman"/>
          <w:bCs/>
          <w:sz w:val="28"/>
          <w:szCs w:val="28"/>
          <w:lang w:val="kk-KZ"/>
        </w:rPr>
      </w:pPr>
      <w:r>
        <w:rPr>
          <w:rFonts w:ascii="Times New Roman" w:hAnsi="Times New Roman"/>
          <w:bCs/>
          <w:sz w:val="28"/>
          <w:szCs w:val="28"/>
        </w:rPr>
        <w:t>5. Канке,В.А. Философия</w:t>
      </w:r>
      <w:r>
        <w:rPr>
          <w:rFonts w:ascii="Times New Roman" w:hAnsi="Times New Roman"/>
          <w:sz w:val="28"/>
          <w:szCs w:val="28"/>
        </w:rPr>
        <w:t>: Исторический и систематический курс : Учебник для вузов / Виктор Андреевич Канке.- М.: Логос, 1996.- 319,  </w:t>
      </w:r>
    </w:p>
    <w:p w14:paraId="1FAFDB12">
      <w:pPr>
        <w:pStyle w:val="12"/>
        <w:widowControl w:val="0"/>
        <w:spacing w:after="0" w:line="240" w:lineRule="auto"/>
        <w:ind w:left="0"/>
        <w:jc w:val="both"/>
        <w:rPr>
          <w:rFonts w:ascii="Times New Roman" w:hAnsi="Times New Roman"/>
          <w:bCs/>
          <w:sz w:val="28"/>
          <w:szCs w:val="28"/>
          <w:lang w:val="kk-KZ"/>
        </w:rPr>
      </w:pPr>
      <w:r>
        <w:rPr>
          <w:rFonts w:ascii="Times New Roman" w:hAnsi="Times New Roman"/>
          <w:sz w:val="28"/>
          <w:szCs w:val="28"/>
          <w:lang w:val="kk-KZ"/>
        </w:rPr>
        <w:t xml:space="preserve">6. </w:t>
      </w:r>
      <w:r>
        <w:rPr>
          <w:rFonts w:ascii="Times New Roman" w:hAnsi="Times New Roman"/>
          <w:sz w:val="28"/>
          <w:szCs w:val="28"/>
          <w:lang w:val="uk-UA"/>
        </w:rPr>
        <w:t>Алтай Ж., Қасабек А., Мұхамбетәли Қ. Философия тарихы.− А., 2007.</w:t>
      </w:r>
    </w:p>
    <w:p w14:paraId="1A8865F7">
      <w:pPr>
        <w:pStyle w:val="12"/>
        <w:widowControl w:val="0"/>
        <w:spacing w:after="0" w:line="240" w:lineRule="auto"/>
        <w:ind w:left="0"/>
        <w:jc w:val="both"/>
        <w:rPr>
          <w:rFonts w:ascii="Times New Roman" w:hAnsi="Times New Roman"/>
          <w:bCs/>
          <w:sz w:val="28"/>
          <w:szCs w:val="28"/>
          <w:lang w:val="kk-KZ"/>
        </w:rPr>
      </w:pPr>
      <w:r>
        <w:rPr>
          <w:rFonts w:ascii="Times New Roman" w:hAnsi="Times New Roman"/>
          <w:sz w:val="28"/>
          <w:szCs w:val="28"/>
          <w:lang w:val="uk-UA"/>
        </w:rPr>
        <w:t xml:space="preserve">7. </w:t>
      </w:r>
      <w:r>
        <w:rPr>
          <w:rFonts w:ascii="Times New Roman" w:hAnsi="Times New Roman"/>
          <w:sz w:val="28"/>
          <w:szCs w:val="28"/>
          <w:lang w:val="kk-KZ"/>
        </w:rPr>
        <w:t>Ә</w:t>
      </w:r>
      <w:r>
        <w:rPr>
          <w:rFonts w:ascii="Times New Roman" w:hAnsi="Times New Roman"/>
          <w:sz w:val="28"/>
          <w:szCs w:val="28"/>
          <w:lang w:val="uk-UA"/>
        </w:rPr>
        <w:t xml:space="preserve">бішев Философия. Алматы, </w:t>
      </w:r>
      <w:r>
        <w:rPr>
          <w:rFonts w:ascii="Times New Roman" w:hAnsi="Times New Roman"/>
          <w:sz w:val="28"/>
          <w:szCs w:val="28"/>
          <w:lang w:val="kk-KZ"/>
        </w:rPr>
        <w:t>2003</w:t>
      </w:r>
      <w:r>
        <w:rPr>
          <w:rFonts w:ascii="Times New Roman" w:hAnsi="Times New Roman"/>
          <w:sz w:val="28"/>
          <w:szCs w:val="28"/>
          <w:lang w:val="uk-UA"/>
        </w:rPr>
        <w:t>.</w:t>
      </w:r>
    </w:p>
    <w:p w14:paraId="6C2780FC">
      <w:pPr>
        <w:pStyle w:val="12"/>
        <w:widowControl w:val="0"/>
        <w:spacing w:after="0" w:line="240" w:lineRule="auto"/>
        <w:ind w:left="0"/>
        <w:jc w:val="both"/>
        <w:rPr>
          <w:rFonts w:ascii="Times New Roman" w:hAnsi="Times New Roman"/>
          <w:bCs/>
          <w:sz w:val="28"/>
          <w:szCs w:val="28"/>
          <w:lang w:val="kk-KZ"/>
        </w:rPr>
      </w:pPr>
      <w:r>
        <w:rPr>
          <w:rFonts w:ascii="Times New Roman" w:hAnsi="Times New Roman"/>
          <w:sz w:val="28"/>
          <w:szCs w:val="28"/>
          <w:lang w:val="uk-UA"/>
        </w:rPr>
        <w:t>8. Кішібеков Д., Сыдықов Ұ. Философия. − Алматы, 2004.</w:t>
      </w:r>
    </w:p>
    <w:p w14:paraId="4DF80BEA">
      <w:pPr>
        <w:pStyle w:val="12"/>
        <w:widowControl w:val="0"/>
        <w:spacing w:after="0" w:line="240" w:lineRule="auto"/>
        <w:ind w:left="0"/>
        <w:jc w:val="both"/>
        <w:rPr>
          <w:rFonts w:ascii="Times New Roman" w:hAnsi="Times New Roman"/>
          <w:bCs/>
          <w:sz w:val="28"/>
          <w:szCs w:val="28"/>
          <w:lang w:val="kk-KZ"/>
        </w:rPr>
      </w:pPr>
      <w:r>
        <w:rPr>
          <w:rFonts w:ascii="Times New Roman" w:hAnsi="Times New Roman"/>
          <w:sz w:val="28"/>
          <w:szCs w:val="28"/>
          <w:lang w:val="kk-KZ"/>
        </w:rPr>
        <w:t>9. Мырзалы С. Философия. − Алматы, 2008.</w:t>
      </w:r>
    </w:p>
    <w:p w14:paraId="59FF62BC">
      <w:pPr>
        <w:pStyle w:val="12"/>
        <w:widowControl w:val="0"/>
        <w:spacing w:after="0" w:line="240" w:lineRule="auto"/>
        <w:ind w:left="0"/>
        <w:jc w:val="both"/>
        <w:rPr>
          <w:rFonts w:ascii="Times New Roman" w:hAnsi="Times New Roman"/>
          <w:bCs/>
          <w:sz w:val="28"/>
          <w:szCs w:val="28"/>
          <w:lang w:val="kk-KZ"/>
        </w:rPr>
      </w:pPr>
      <w:r>
        <w:rPr>
          <w:rFonts w:ascii="Times New Roman" w:hAnsi="Times New Roman"/>
          <w:sz w:val="28"/>
          <w:szCs w:val="28"/>
          <w:lang w:val="kk-KZ"/>
        </w:rPr>
        <w:t xml:space="preserve">10. </w:t>
      </w:r>
      <w:r>
        <w:rPr>
          <w:rFonts w:ascii="Times New Roman" w:hAnsi="Times New Roman"/>
          <w:sz w:val="28"/>
          <w:szCs w:val="28"/>
          <w:lang w:val="uk-UA"/>
        </w:rPr>
        <w:t>Философия (Ред. Т.Х.</w:t>
      </w:r>
      <w:r>
        <w:rPr>
          <w:rFonts w:ascii="Times New Roman" w:hAnsi="Times New Roman"/>
          <w:sz w:val="28"/>
          <w:szCs w:val="28"/>
          <w:lang w:val="kk-KZ"/>
        </w:rPr>
        <w:t xml:space="preserve"> Ғ</w:t>
      </w:r>
      <w:r>
        <w:rPr>
          <w:rFonts w:ascii="Times New Roman" w:hAnsi="Times New Roman"/>
          <w:sz w:val="28"/>
          <w:szCs w:val="28"/>
          <w:lang w:val="uk-UA"/>
        </w:rPr>
        <w:t>абитов). − Алматы, 2008.</w:t>
      </w:r>
    </w:p>
    <w:p w14:paraId="347E64A3">
      <w:pPr>
        <w:pStyle w:val="12"/>
        <w:widowControl w:val="0"/>
        <w:spacing w:after="0" w:line="240" w:lineRule="auto"/>
        <w:ind w:left="0"/>
        <w:jc w:val="both"/>
        <w:rPr>
          <w:rFonts w:ascii="Times New Roman" w:hAnsi="Times New Roman"/>
          <w:bCs/>
          <w:sz w:val="28"/>
          <w:szCs w:val="28"/>
          <w:lang w:val="kk-KZ"/>
        </w:rPr>
      </w:pPr>
      <w:r>
        <w:rPr>
          <w:rFonts w:ascii="Times New Roman" w:hAnsi="Times New Roman"/>
          <w:bCs/>
          <w:sz w:val="28"/>
          <w:szCs w:val="28"/>
          <w:lang w:val="uk-UA"/>
        </w:rPr>
        <w:t>11.</w:t>
      </w:r>
      <w:r>
        <w:rPr>
          <w:rFonts w:ascii="Times New Roman" w:hAnsi="Times New Roman"/>
          <w:bCs/>
          <w:sz w:val="28"/>
          <w:szCs w:val="28"/>
          <w:lang w:val="kk-KZ"/>
        </w:rPr>
        <w:t>Ақназаров, Х.З. Философия тарихынан дәрістер курсы</w:t>
      </w:r>
      <w:r>
        <w:rPr>
          <w:rFonts w:ascii="Times New Roman" w:hAnsi="Times New Roman"/>
          <w:sz w:val="28"/>
          <w:szCs w:val="28"/>
          <w:lang w:val="kk-KZ"/>
        </w:rPr>
        <w:t>:  А., 1992.</w:t>
      </w:r>
    </w:p>
    <w:p w14:paraId="7250C578">
      <w:pPr>
        <w:pStyle w:val="12"/>
        <w:widowControl w:val="0"/>
        <w:spacing w:after="0" w:line="240" w:lineRule="auto"/>
        <w:ind w:left="0"/>
        <w:jc w:val="both"/>
        <w:rPr>
          <w:rFonts w:ascii="Times New Roman" w:hAnsi="Times New Roman"/>
          <w:bCs/>
          <w:sz w:val="28"/>
          <w:szCs w:val="28"/>
          <w:lang w:val="kk-KZ"/>
        </w:rPr>
      </w:pPr>
      <w:r>
        <w:rPr>
          <w:rFonts w:ascii="Times New Roman" w:hAnsi="Times New Roman"/>
          <w:bCs/>
          <w:sz w:val="28"/>
          <w:szCs w:val="28"/>
          <w:lang w:val="kk-KZ"/>
        </w:rPr>
        <w:t>12. Әлемдік философиялық мұра</w:t>
      </w:r>
      <w:r>
        <w:rPr>
          <w:rFonts w:ascii="Times New Roman" w:hAnsi="Times New Roman"/>
          <w:sz w:val="28"/>
          <w:szCs w:val="28"/>
          <w:lang w:val="kk-KZ"/>
        </w:rPr>
        <w:t>: 20 томдық / [құраст. Қ. Әбішев].- А., 2006.</w:t>
      </w:r>
    </w:p>
    <w:p w14:paraId="17859990">
      <w:pPr>
        <w:pStyle w:val="12"/>
        <w:widowControl w:val="0"/>
        <w:spacing w:after="0" w:line="240" w:lineRule="auto"/>
        <w:ind w:left="0"/>
        <w:jc w:val="both"/>
        <w:rPr>
          <w:rFonts w:ascii="Times New Roman" w:hAnsi="Times New Roman"/>
          <w:bCs/>
          <w:sz w:val="28"/>
          <w:szCs w:val="28"/>
          <w:lang w:val="kk-KZ"/>
        </w:rPr>
      </w:pPr>
      <w:r>
        <w:rPr>
          <w:rFonts w:ascii="Times New Roman" w:hAnsi="Times New Roman"/>
          <w:bCs/>
          <w:sz w:val="28"/>
          <w:szCs w:val="28"/>
          <w:lang w:val="kk-KZ"/>
        </w:rPr>
        <w:t>13.Әлемдік философиялық мұра</w:t>
      </w:r>
      <w:r>
        <w:rPr>
          <w:rFonts w:ascii="Times New Roman" w:hAnsi="Times New Roman"/>
          <w:sz w:val="28"/>
          <w:szCs w:val="28"/>
          <w:lang w:val="kk-KZ"/>
        </w:rPr>
        <w:t>:20томдық/[құраст.Ж. Молдабеков].-А., 2006.</w:t>
      </w:r>
    </w:p>
    <w:p w14:paraId="675608C3">
      <w:pPr>
        <w:pStyle w:val="12"/>
        <w:widowControl w:val="0"/>
        <w:spacing w:after="0" w:line="240" w:lineRule="auto"/>
        <w:ind w:left="0"/>
        <w:rPr>
          <w:rFonts w:ascii="Times New Roman" w:hAnsi="Times New Roman"/>
          <w:bCs/>
          <w:sz w:val="28"/>
          <w:szCs w:val="28"/>
          <w:lang w:val="kk-KZ"/>
        </w:rPr>
      </w:pPr>
      <w:r>
        <w:rPr>
          <w:rFonts w:ascii="Times New Roman" w:hAnsi="Times New Roman"/>
          <w:bCs/>
          <w:sz w:val="28"/>
          <w:szCs w:val="28"/>
          <w:lang w:val="kk-KZ"/>
        </w:rPr>
        <w:t>14.Әлемдік философиялықмұра</w:t>
      </w:r>
      <w:r>
        <w:rPr>
          <w:rFonts w:ascii="Times New Roman" w:hAnsi="Times New Roman"/>
          <w:sz w:val="28"/>
          <w:szCs w:val="28"/>
          <w:lang w:val="kk-KZ"/>
        </w:rPr>
        <w:t>:20томдық/[құр.Ғ.Есім,Н.Байтенова].А.,2005</w:t>
      </w:r>
    </w:p>
    <w:p w14:paraId="0768E0B7">
      <w:pPr>
        <w:pStyle w:val="12"/>
        <w:widowControl w:val="0"/>
        <w:spacing w:after="0" w:line="240" w:lineRule="auto"/>
        <w:ind w:left="0"/>
        <w:jc w:val="both"/>
        <w:rPr>
          <w:rFonts w:ascii="Times New Roman" w:hAnsi="Times New Roman"/>
          <w:bCs/>
          <w:sz w:val="28"/>
          <w:szCs w:val="28"/>
          <w:lang w:val="uk-UA"/>
        </w:rPr>
      </w:pPr>
      <w:r>
        <w:rPr>
          <w:rFonts w:ascii="Times New Roman" w:hAnsi="Times New Roman"/>
          <w:sz w:val="28"/>
          <w:szCs w:val="28"/>
          <w:lang w:val="kk-KZ"/>
        </w:rPr>
        <w:t xml:space="preserve">15.Абай. </w:t>
      </w:r>
      <w:r>
        <w:rPr>
          <w:rFonts w:ascii="Times New Roman" w:hAnsi="Times New Roman"/>
          <w:sz w:val="28"/>
          <w:szCs w:val="28"/>
          <w:lang w:val="uk-UA"/>
        </w:rPr>
        <w:t>Шы</w:t>
      </w:r>
      <w:r>
        <w:rPr>
          <w:rFonts w:ascii="Times New Roman" w:hAnsi="Times New Roman"/>
          <w:sz w:val="28"/>
          <w:szCs w:val="28"/>
          <w:lang w:val="kk-KZ"/>
        </w:rPr>
        <w:t>ғ</w:t>
      </w:r>
      <w:r>
        <w:rPr>
          <w:rFonts w:ascii="Times New Roman" w:hAnsi="Times New Roman"/>
          <w:sz w:val="28"/>
          <w:szCs w:val="28"/>
          <w:lang w:val="uk-UA"/>
        </w:rPr>
        <w:t>армалары</w:t>
      </w:r>
      <w:r>
        <w:rPr>
          <w:rFonts w:ascii="Times New Roman" w:hAnsi="Times New Roman"/>
          <w:sz w:val="28"/>
          <w:szCs w:val="28"/>
          <w:lang w:val="kk-KZ"/>
        </w:rPr>
        <w:t>ның толық жинағы</w:t>
      </w:r>
      <w:r>
        <w:rPr>
          <w:rFonts w:ascii="Times New Roman" w:hAnsi="Times New Roman"/>
          <w:sz w:val="28"/>
          <w:szCs w:val="28"/>
          <w:lang w:val="uk-UA"/>
        </w:rPr>
        <w:t>. 2-томды</w:t>
      </w:r>
      <w:r>
        <w:rPr>
          <w:rFonts w:ascii="Times New Roman" w:hAnsi="Times New Roman"/>
          <w:sz w:val="28"/>
          <w:szCs w:val="28"/>
          <w:lang w:val="kk-KZ"/>
        </w:rPr>
        <w:t>қ</w:t>
      </w:r>
      <w:r>
        <w:rPr>
          <w:rFonts w:ascii="Times New Roman" w:hAnsi="Times New Roman"/>
          <w:sz w:val="28"/>
          <w:szCs w:val="28"/>
          <w:lang w:val="uk-UA"/>
        </w:rPr>
        <w:t>. – А., 1995.</w:t>
      </w:r>
    </w:p>
    <w:p w14:paraId="0B4BEC43">
      <w:pPr>
        <w:pStyle w:val="12"/>
        <w:widowControl w:val="0"/>
        <w:spacing w:after="0" w:line="240" w:lineRule="auto"/>
        <w:ind w:left="0"/>
        <w:jc w:val="both"/>
        <w:rPr>
          <w:rFonts w:ascii="Times New Roman" w:hAnsi="Times New Roman"/>
          <w:bCs/>
          <w:sz w:val="28"/>
          <w:szCs w:val="28"/>
          <w:lang w:val="uk-UA"/>
        </w:rPr>
      </w:pPr>
      <w:r>
        <w:rPr>
          <w:rFonts w:ascii="Times New Roman" w:hAnsi="Times New Roman"/>
          <w:sz w:val="28"/>
          <w:szCs w:val="28"/>
          <w:lang w:val="uk-UA"/>
        </w:rPr>
        <w:t>16.</w:t>
      </w:r>
      <w:r>
        <w:rPr>
          <w:rFonts w:ascii="Times New Roman" w:hAnsi="Times New Roman"/>
          <w:sz w:val="28"/>
          <w:szCs w:val="28"/>
          <w:lang w:val="kk-KZ"/>
        </w:rPr>
        <w:t xml:space="preserve"> Ә</w:t>
      </w:r>
      <w:r>
        <w:rPr>
          <w:rFonts w:ascii="Times New Roman" w:hAnsi="Times New Roman"/>
          <w:sz w:val="28"/>
          <w:szCs w:val="28"/>
          <w:lang w:val="uk-UA"/>
        </w:rPr>
        <w:t>л-Фараби. Шы</w:t>
      </w:r>
      <w:r>
        <w:rPr>
          <w:rFonts w:ascii="Times New Roman" w:hAnsi="Times New Roman"/>
          <w:sz w:val="28"/>
          <w:szCs w:val="28"/>
          <w:lang w:val="kk-KZ"/>
        </w:rPr>
        <w:t>ғ</w:t>
      </w:r>
      <w:r>
        <w:rPr>
          <w:rFonts w:ascii="Times New Roman" w:hAnsi="Times New Roman"/>
          <w:sz w:val="28"/>
          <w:szCs w:val="28"/>
          <w:lang w:val="uk-UA"/>
        </w:rPr>
        <w:t>армалары</w:t>
      </w:r>
      <w:r>
        <w:rPr>
          <w:rFonts w:ascii="Times New Roman" w:hAnsi="Times New Roman"/>
          <w:sz w:val="28"/>
          <w:szCs w:val="28"/>
          <w:lang w:val="kk-KZ"/>
        </w:rPr>
        <w:t>ның 10 томдық жинағы</w:t>
      </w:r>
      <w:r>
        <w:rPr>
          <w:rFonts w:ascii="Times New Roman" w:hAnsi="Times New Roman"/>
          <w:sz w:val="28"/>
          <w:szCs w:val="28"/>
          <w:lang w:val="uk-UA"/>
        </w:rPr>
        <w:t xml:space="preserve">. – А., </w:t>
      </w:r>
      <w:r>
        <w:rPr>
          <w:rFonts w:ascii="Times New Roman" w:hAnsi="Times New Roman"/>
          <w:sz w:val="28"/>
          <w:szCs w:val="28"/>
          <w:lang w:val="kk-KZ"/>
        </w:rPr>
        <w:t>2005-2008</w:t>
      </w:r>
      <w:r>
        <w:rPr>
          <w:rFonts w:ascii="Times New Roman" w:hAnsi="Times New Roman"/>
          <w:sz w:val="28"/>
          <w:szCs w:val="28"/>
          <w:lang w:val="uk-UA"/>
        </w:rPr>
        <w:t>.</w:t>
      </w:r>
    </w:p>
    <w:p w14:paraId="00F1A07B">
      <w:pPr>
        <w:autoSpaceDE w:val="0"/>
        <w:autoSpaceDN w:val="0"/>
        <w:adjustRightInd w:val="0"/>
        <w:spacing w:after="0" w:line="240" w:lineRule="auto"/>
        <w:rPr>
          <w:rFonts w:ascii="Times New Roman" w:hAnsi="Times New Roman"/>
          <w:sz w:val="28"/>
          <w:szCs w:val="28"/>
          <w:lang w:val="kk-KZ"/>
        </w:rPr>
      </w:pPr>
      <w:r>
        <w:rPr>
          <w:rFonts w:ascii="Times New Roman" w:hAnsi="Times New Roman"/>
          <w:sz w:val="28"/>
          <w:szCs w:val="28"/>
          <w:lang w:val="kk-KZ"/>
        </w:rPr>
        <w:t xml:space="preserve"> </w:t>
      </w:r>
    </w:p>
    <w:p w14:paraId="5C7E3C25">
      <w:pPr>
        <w:autoSpaceDE w:val="0"/>
        <w:autoSpaceDN w:val="0"/>
        <w:adjustRightInd w:val="0"/>
        <w:spacing w:after="0" w:line="240" w:lineRule="auto"/>
        <w:jc w:val="center"/>
        <w:rPr>
          <w:rFonts w:ascii="Times New Roman" w:hAnsi="Times New Roman"/>
          <w:b/>
          <w:bCs/>
          <w:sz w:val="28"/>
          <w:szCs w:val="28"/>
          <w:lang w:val="kk-KZ"/>
        </w:rPr>
      </w:pPr>
      <w:r>
        <w:rPr>
          <w:rFonts w:ascii="Times New Roman" w:hAnsi="Times New Roman"/>
          <w:b/>
          <w:bCs/>
          <w:sz w:val="28"/>
          <w:szCs w:val="28"/>
          <w:lang w:val="kk-KZ"/>
        </w:rPr>
        <w:t>№ 2 сабақтар</w:t>
      </w:r>
    </w:p>
    <w:p w14:paraId="23FD0137">
      <w:pPr>
        <w:autoSpaceDE w:val="0"/>
        <w:autoSpaceDN w:val="0"/>
        <w:adjustRightInd w:val="0"/>
        <w:spacing w:after="0" w:line="240" w:lineRule="auto"/>
        <w:jc w:val="center"/>
        <w:rPr>
          <w:rFonts w:ascii="Times New Roman" w:hAnsi="Times New Roman"/>
          <w:b/>
          <w:bCs/>
          <w:sz w:val="28"/>
          <w:szCs w:val="28"/>
          <w:lang w:val="kk-KZ"/>
        </w:rPr>
      </w:pPr>
    </w:p>
    <w:p w14:paraId="5CA8BA66">
      <w:pPr>
        <w:autoSpaceDE w:val="0"/>
        <w:autoSpaceDN w:val="0"/>
        <w:adjustRightInd w:val="0"/>
        <w:spacing w:after="0" w:line="240" w:lineRule="auto"/>
        <w:jc w:val="center"/>
        <w:rPr>
          <w:rFonts w:ascii="Times New Roman" w:hAnsi="Times New Roman"/>
          <w:b/>
          <w:sz w:val="28"/>
          <w:szCs w:val="28"/>
          <w:lang w:val="kk-KZ"/>
        </w:rPr>
      </w:pPr>
      <w:r>
        <w:rPr>
          <w:rFonts w:ascii="Times New Roman" w:hAnsi="Times New Roman"/>
          <w:b/>
          <w:bCs/>
          <w:sz w:val="28"/>
          <w:szCs w:val="28"/>
          <w:lang w:val="kk-KZ"/>
        </w:rPr>
        <w:t xml:space="preserve">Тақырып:  Антика </w:t>
      </w:r>
      <w:r>
        <w:rPr>
          <w:rFonts w:ascii="Times New Roman" w:hAnsi="Times New Roman"/>
          <w:b/>
          <w:sz w:val="28"/>
          <w:szCs w:val="28"/>
          <w:lang w:val="kk-KZ"/>
        </w:rPr>
        <w:t> дәуріндегі философия аясында жеке ғылымдардың бастауларының пайда болуы Көне Үнді және Көне Қытай философиясы</w:t>
      </w:r>
    </w:p>
    <w:p w14:paraId="677861ED">
      <w:pPr>
        <w:autoSpaceDE w:val="0"/>
        <w:autoSpaceDN w:val="0"/>
        <w:adjustRightInd w:val="0"/>
        <w:spacing w:after="0" w:line="240" w:lineRule="auto"/>
        <w:jc w:val="center"/>
        <w:rPr>
          <w:rFonts w:ascii="Times New Roman" w:hAnsi="Times New Roman"/>
          <w:b/>
          <w:bCs/>
          <w:sz w:val="28"/>
          <w:szCs w:val="28"/>
          <w:lang w:val="kk-KZ"/>
        </w:rPr>
      </w:pPr>
    </w:p>
    <w:p w14:paraId="52CE0BCC">
      <w:pPr>
        <w:pStyle w:val="12"/>
        <w:spacing w:after="0" w:line="240" w:lineRule="auto"/>
        <w:ind w:left="0"/>
        <w:rPr>
          <w:rFonts w:ascii="Times New Roman" w:hAnsi="Times New Roman"/>
          <w:b/>
          <w:sz w:val="28"/>
          <w:szCs w:val="28"/>
          <w:shd w:val="clear" w:color="auto" w:fill="FFFFFF"/>
          <w:lang w:val="kk-KZ"/>
        </w:rPr>
      </w:pPr>
      <w:r>
        <w:rPr>
          <w:rFonts w:ascii="Times New Roman" w:hAnsi="Times New Roman"/>
          <w:b/>
          <w:sz w:val="28"/>
          <w:szCs w:val="28"/>
          <w:lang w:val="kk-KZ"/>
        </w:rPr>
        <w:t>1. Антика дәуіріндегі әлемді түйсінудің Батыстық және Шығыстық ерекшеліктері </w:t>
      </w:r>
      <w:r>
        <w:rPr>
          <w:rFonts w:ascii="Times New Roman" w:hAnsi="Times New Roman"/>
          <w:b/>
          <w:sz w:val="28"/>
          <w:szCs w:val="28"/>
          <w:shd w:val="clear" w:color="auto" w:fill="FFFFFF"/>
          <w:lang w:val="kk-KZ"/>
        </w:rPr>
        <w:t xml:space="preserve"> </w:t>
      </w:r>
    </w:p>
    <w:p w14:paraId="35F8C20D">
      <w:pPr>
        <w:pStyle w:val="12"/>
        <w:spacing w:after="0" w:line="240" w:lineRule="auto"/>
        <w:ind w:left="0"/>
        <w:rPr>
          <w:rFonts w:ascii="Times New Roman" w:hAnsi="Times New Roman"/>
          <w:b/>
          <w:sz w:val="28"/>
          <w:szCs w:val="28"/>
          <w:shd w:val="clear" w:color="auto" w:fill="FFFFFF"/>
          <w:lang w:val="kk-KZ"/>
        </w:rPr>
      </w:pPr>
      <w:r>
        <w:rPr>
          <w:rFonts w:ascii="Times New Roman" w:hAnsi="Times New Roman"/>
          <w:b/>
          <w:sz w:val="28"/>
          <w:szCs w:val="28"/>
          <w:lang w:val="kk-KZ"/>
        </w:rPr>
        <w:t>2. Антикалық Шығыстың әлемді философиялық тұрғыдан талдау</w:t>
      </w:r>
    </w:p>
    <w:p w14:paraId="17E424E0">
      <w:pPr>
        <w:autoSpaceDE w:val="0"/>
        <w:autoSpaceDN w:val="0"/>
        <w:adjustRightInd w:val="0"/>
        <w:spacing w:after="0" w:line="240" w:lineRule="auto"/>
        <w:rPr>
          <w:rFonts w:ascii="Times New Roman" w:hAnsi="Times New Roman"/>
          <w:b/>
          <w:bCs/>
          <w:sz w:val="28"/>
          <w:szCs w:val="28"/>
        </w:rPr>
      </w:pPr>
      <w:r>
        <w:rPr>
          <w:rFonts w:ascii="Times New Roman" w:hAnsi="Times New Roman"/>
          <w:b/>
          <w:sz w:val="28"/>
          <w:szCs w:val="28"/>
        </w:rPr>
        <w:t>3.</w:t>
      </w:r>
      <w:r>
        <w:rPr>
          <w:rFonts w:ascii="Times New Roman" w:hAnsi="Times New Roman"/>
          <w:b/>
          <w:sz w:val="28"/>
          <w:szCs w:val="28"/>
          <w:lang w:val="kk-KZ"/>
        </w:rPr>
        <w:t xml:space="preserve"> Аристотель мен Платонның философиясы</w:t>
      </w:r>
    </w:p>
    <w:p w14:paraId="77E02EA0">
      <w:pPr>
        <w:autoSpaceDE w:val="0"/>
        <w:autoSpaceDN w:val="0"/>
        <w:adjustRightInd w:val="0"/>
        <w:spacing w:after="0" w:line="240" w:lineRule="auto"/>
        <w:jc w:val="center"/>
        <w:rPr>
          <w:rFonts w:ascii="Times New Roman" w:hAnsi="Times New Roman"/>
          <w:b/>
          <w:bCs/>
          <w:sz w:val="28"/>
          <w:szCs w:val="28"/>
        </w:rPr>
      </w:pPr>
    </w:p>
    <w:p w14:paraId="077E9A25">
      <w:pPr>
        <w:autoSpaceDE w:val="0"/>
        <w:autoSpaceDN w:val="0"/>
        <w:adjustRightInd w:val="0"/>
        <w:spacing w:after="0" w:line="240" w:lineRule="auto"/>
        <w:jc w:val="center"/>
        <w:rPr>
          <w:rFonts w:ascii="Times New Roman" w:hAnsi="Times New Roman"/>
          <w:b/>
          <w:bCs/>
          <w:sz w:val="28"/>
          <w:szCs w:val="28"/>
        </w:rPr>
      </w:pPr>
    </w:p>
    <w:p w14:paraId="4AC54D48">
      <w:pPr>
        <w:autoSpaceDE w:val="0"/>
        <w:autoSpaceDN w:val="0"/>
        <w:adjustRightInd w:val="0"/>
        <w:spacing w:after="0" w:line="240" w:lineRule="auto"/>
        <w:jc w:val="both"/>
        <w:rPr>
          <w:rFonts w:ascii="Times New Roman" w:hAnsi="Times New Roman"/>
          <w:b/>
          <w:bCs/>
          <w:sz w:val="28"/>
          <w:szCs w:val="28"/>
          <w:lang w:val="kk-KZ"/>
        </w:rPr>
      </w:pPr>
      <w:r>
        <w:rPr>
          <w:rFonts w:ascii="Times New Roman" w:hAnsi="Times New Roman"/>
          <w:b/>
          <w:bCs/>
          <w:sz w:val="28"/>
          <w:szCs w:val="28"/>
          <w:lang w:val="kk-KZ"/>
        </w:rPr>
        <w:t>Әдістемелік ұсыныстар.</w:t>
      </w:r>
    </w:p>
    <w:p w14:paraId="0C1CCBED">
      <w:pPr>
        <w:autoSpaceDE w:val="0"/>
        <w:autoSpaceDN w:val="0"/>
        <w:adjustRightInd w:val="0"/>
        <w:spacing w:after="0" w:line="240" w:lineRule="auto"/>
        <w:jc w:val="both"/>
        <w:rPr>
          <w:rFonts w:ascii="Times New Roman" w:hAnsi="Times New Roman"/>
          <w:b/>
          <w:bCs/>
          <w:sz w:val="28"/>
          <w:szCs w:val="28"/>
          <w:lang w:val="kk-KZ"/>
        </w:rPr>
      </w:pPr>
    </w:p>
    <w:p w14:paraId="66B4BEE3">
      <w:pPr>
        <w:pStyle w:val="6"/>
        <w:ind w:firstLine="708"/>
        <w:rPr>
          <w:sz w:val="24"/>
        </w:rPr>
      </w:pPr>
      <w:r>
        <w:rPr>
          <w:sz w:val="24"/>
        </w:rPr>
        <w:t xml:space="preserve">Антика философиясы мифологиямен тығыз байланысты дамыды, бірақ ғылыммен байланысы басымырақ болды анықтаңыз. Антика философиясының дамуына сол кездегі грек қоғамының саяси, экономикалық, географиялық ерекшеліктері үлкен әсер етті. </w:t>
      </w:r>
      <w:r>
        <w:rPr>
          <w:bCs/>
          <w:sz w:val="24"/>
        </w:rPr>
        <w:t xml:space="preserve">Көне Грек философиясының негізгі даму кезеңдері мен мектептері  көрсетіңіз. </w:t>
      </w:r>
      <w:r>
        <w:rPr>
          <w:sz w:val="24"/>
        </w:rPr>
        <w:t>Көне Грек философиясының дамуын салыстырмалы түрде үш кезеңге бөлуге болады талдаңыз.</w:t>
      </w:r>
    </w:p>
    <w:p w14:paraId="40E5F079">
      <w:pPr>
        <w:pStyle w:val="6"/>
        <w:ind w:firstLine="708"/>
        <w:rPr>
          <w:sz w:val="24"/>
        </w:rPr>
      </w:pPr>
      <w:r>
        <w:rPr>
          <w:sz w:val="24"/>
        </w:rPr>
        <w:t xml:space="preserve"> Анаксимен және олардың шәкірттері дүниенің алғашқы бастауы мәселесін не деп қарастырды сипаттаңыз. Грек философиясының ең мазмұнды кезеңін көрсетіңіз . Сократ, Платон, Аристотель грек философиясын өте биік деңгейге көтерді нақтылаңыз.   Б.д.д. IV ғасырдың соңынан бастап Грецияның ыдырауы, грек демократиясының құлдырауы, грек полистерінің саяси тәуелсіздігінің жоғалуы бүкіл грек қоғамының рухани өмірінің, философиясын дағдарысықа әкелді анықтаңыз. Осы кезеңде философияда өмірдің мәні, өмір және өлім мәселелері көбірек зерттеліп, скептицизм, эпикуреизм, стоицизм бағыттары дүниеге келді сипаттаңыз.</w:t>
      </w:r>
    </w:p>
    <w:p w14:paraId="4E9948AA">
      <w:pPr>
        <w:pStyle w:val="6"/>
        <w:ind w:firstLine="708"/>
        <w:rPr>
          <w:sz w:val="24"/>
        </w:rPr>
      </w:pPr>
    </w:p>
    <w:p w14:paraId="106044C8">
      <w:pPr>
        <w:autoSpaceDE w:val="0"/>
        <w:autoSpaceDN w:val="0"/>
        <w:adjustRightInd w:val="0"/>
        <w:spacing w:after="0" w:line="240" w:lineRule="auto"/>
        <w:jc w:val="center"/>
        <w:rPr>
          <w:rFonts w:ascii="Times New Roman" w:hAnsi="Times New Roman"/>
          <w:sz w:val="28"/>
          <w:szCs w:val="28"/>
          <w:lang w:val="kk-KZ"/>
        </w:rPr>
      </w:pPr>
    </w:p>
    <w:p w14:paraId="1DA7D0B4">
      <w:pPr>
        <w:autoSpaceDE w:val="0"/>
        <w:autoSpaceDN w:val="0"/>
        <w:adjustRightInd w:val="0"/>
        <w:spacing w:after="0" w:line="240" w:lineRule="auto"/>
        <w:jc w:val="both"/>
        <w:rPr>
          <w:rFonts w:ascii="Times New Roman" w:hAnsi="Times New Roman"/>
          <w:b/>
          <w:bCs/>
          <w:sz w:val="28"/>
          <w:szCs w:val="28"/>
          <w:lang w:val="kk-KZ"/>
        </w:rPr>
      </w:pPr>
      <w:r>
        <w:rPr>
          <w:rFonts w:ascii="Times New Roman" w:hAnsi="Times New Roman"/>
          <w:b/>
          <w:bCs/>
          <w:sz w:val="28"/>
          <w:szCs w:val="28"/>
          <w:lang w:val="kk-KZ"/>
        </w:rPr>
        <w:t>Сабақтарға дайындыққа қажетті әдебиет:</w:t>
      </w:r>
    </w:p>
    <w:p w14:paraId="4EEE9662">
      <w:pPr>
        <w:pStyle w:val="12"/>
        <w:spacing w:after="0" w:line="240" w:lineRule="auto"/>
        <w:ind w:left="0"/>
        <w:jc w:val="both"/>
        <w:rPr>
          <w:rFonts w:ascii="Times New Roman" w:hAnsi="Times New Roman"/>
          <w:sz w:val="28"/>
          <w:szCs w:val="28"/>
          <w:lang w:val="kk-KZ"/>
        </w:rPr>
      </w:pPr>
      <w:r>
        <w:rPr>
          <w:rFonts w:ascii="Times New Roman" w:hAnsi="Times New Roman"/>
          <w:sz w:val="28"/>
          <w:szCs w:val="28"/>
          <w:lang w:val="kk-KZ"/>
        </w:rPr>
        <w:t>1. Нұрышева Г.Ж. Философия. Алматы, 2013.</w:t>
      </w:r>
    </w:p>
    <w:p w14:paraId="50E40125">
      <w:pPr>
        <w:pStyle w:val="12"/>
        <w:widowControl w:val="0"/>
        <w:spacing w:after="0" w:line="240" w:lineRule="auto"/>
        <w:ind w:left="0"/>
        <w:jc w:val="both"/>
        <w:rPr>
          <w:rFonts w:ascii="Times New Roman" w:hAnsi="Times New Roman"/>
          <w:bCs/>
          <w:sz w:val="28"/>
          <w:szCs w:val="28"/>
          <w:lang w:val="kk-KZ"/>
        </w:rPr>
      </w:pPr>
      <w:r>
        <w:rPr>
          <w:rFonts w:ascii="Times New Roman" w:hAnsi="Times New Roman"/>
          <w:bCs/>
          <w:sz w:val="28"/>
          <w:szCs w:val="28"/>
        </w:rPr>
        <w:t xml:space="preserve">2. </w:t>
      </w:r>
      <w:r>
        <w:rPr>
          <w:rFonts w:ascii="Times New Roman" w:hAnsi="Times New Roman"/>
          <w:bCs/>
          <w:sz w:val="28"/>
          <w:szCs w:val="28"/>
          <w:lang w:val="kk-KZ"/>
        </w:rPr>
        <w:t>Мырзалы С. Қ. Философия. Алматы, 2008.</w:t>
      </w:r>
    </w:p>
    <w:p w14:paraId="78934661">
      <w:pPr>
        <w:pStyle w:val="12"/>
        <w:widowControl w:val="0"/>
        <w:spacing w:after="0" w:line="240" w:lineRule="auto"/>
        <w:ind w:left="0"/>
        <w:jc w:val="both"/>
        <w:rPr>
          <w:rFonts w:ascii="Times New Roman" w:hAnsi="Times New Roman"/>
          <w:bCs/>
          <w:sz w:val="28"/>
          <w:szCs w:val="28"/>
          <w:lang w:val="kk-KZ"/>
        </w:rPr>
      </w:pPr>
      <w:r>
        <w:rPr>
          <w:rFonts w:ascii="Times New Roman" w:hAnsi="Times New Roman"/>
          <w:sz w:val="28"/>
          <w:szCs w:val="28"/>
        </w:rPr>
        <w:t xml:space="preserve">3. </w:t>
      </w:r>
      <w:r>
        <w:rPr>
          <w:rFonts w:ascii="Times New Roman" w:hAnsi="Times New Roman"/>
          <w:sz w:val="28"/>
          <w:szCs w:val="28"/>
          <w:lang w:val="uk-UA"/>
        </w:rPr>
        <w:t xml:space="preserve">Бегалинова К.К., Альжанова У.К. Философия </w:t>
      </w:r>
      <w:r>
        <w:rPr>
          <w:rFonts w:ascii="Times New Roman" w:hAnsi="Times New Roman"/>
          <w:sz w:val="28"/>
          <w:szCs w:val="28"/>
          <w:lang w:val="en-US"/>
        </w:rPr>
        <w:t>I</w:t>
      </w:r>
      <w:r>
        <w:rPr>
          <w:rFonts w:ascii="Times New Roman" w:hAnsi="Times New Roman"/>
          <w:sz w:val="28"/>
          <w:szCs w:val="28"/>
        </w:rPr>
        <w:t xml:space="preserve">, </w:t>
      </w:r>
      <w:r>
        <w:rPr>
          <w:rFonts w:ascii="Times New Roman" w:hAnsi="Times New Roman"/>
          <w:sz w:val="28"/>
          <w:szCs w:val="28"/>
          <w:lang w:val="en-US"/>
        </w:rPr>
        <w:t>II</w:t>
      </w:r>
      <w:r>
        <w:rPr>
          <w:rFonts w:ascii="Times New Roman" w:hAnsi="Times New Roman"/>
          <w:sz w:val="28"/>
          <w:szCs w:val="28"/>
        </w:rPr>
        <w:t xml:space="preserve"> </w:t>
      </w:r>
      <w:r>
        <w:rPr>
          <w:rFonts w:ascii="Times New Roman" w:hAnsi="Times New Roman"/>
          <w:sz w:val="28"/>
          <w:szCs w:val="28"/>
          <w:lang w:val="kk-KZ"/>
        </w:rPr>
        <w:t>том. Алматы, 2010</w:t>
      </w:r>
    </w:p>
    <w:p w14:paraId="28642867">
      <w:pPr>
        <w:pStyle w:val="12"/>
        <w:widowControl w:val="0"/>
        <w:spacing w:after="0" w:line="240" w:lineRule="auto"/>
        <w:ind w:left="0"/>
        <w:jc w:val="both"/>
        <w:rPr>
          <w:rFonts w:ascii="Times New Roman" w:hAnsi="Times New Roman"/>
          <w:bCs/>
          <w:sz w:val="28"/>
          <w:szCs w:val="28"/>
          <w:lang w:val="kk-KZ"/>
        </w:rPr>
      </w:pPr>
      <w:r>
        <w:rPr>
          <w:rFonts w:ascii="Times New Roman" w:hAnsi="Times New Roman"/>
          <w:sz w:val="28"/>
          <w:szCs w:val="28"/>
        </w:rPr>
        <w:t xml:space="preserve">4. </w:t>
      </w:r>
      <w:r>
        <w:rPr>
          <w:rFonts w:ascii="Times New Roman" w:hAnsi="Times New Roman"/>
          <w:sz w:val="28"/>
          <w:szCs w:val="28"/>
          <w:lang w:val="uk-UA"/>
        </w:rPr>
        <w:t xml:space="preserve">Есім Ғ. Фалсафа тарихы. </w:t>
      </w:r>
      <w:r>
        <w:rPr>
          <w:rFonts w:ascii="Times New Roman" w:hAnsi="Times New Roman"/>
          <w:sz w:val="28"/>
          <w:szCs w:val="28"/>
          <w:lang w:val="kk-KZ"/>
        </w:rPr>
        <w:t>−</w:t>
      </w:r>
      <w:r>
        <w:rPr>
          <w:rFonts w:ascii="Times New Roman" w:hAnsi="Times New Roman"/>
          <w:sz w:val="28"/>
          <w:szCs w:val="28"/>
          <w:lang w:val="uk-UA"/>
        </w:rPr>
        <w:t xml:space="preserve"> А</w:t>
      </w:r>
      <w:r>
        <w:rPr>
          <w:rFonts w:ascii="Times New Roman" w:hAnsi="Times New Roman"/>
          <w:sz w:val="28"/>
          <w:szCs w:val="28"/>
          <w:lang w:val="kk-KZ"/>
        </w:rPr>
        <w:t>лматы</w:t>
      </w:r>
      <w:r>
        <w:rPr>
          <w:rFonts w:ascii="Times New Roman" w:hAnsi="Times New Roman"/>
          <w:sz w:val="28"/>
          <w:szCs w:val="28"/>
          <w:lang w:val="uk-UA"/>
        </w:rPr>
        <w:t>, 2005.</w:t>
      </w:r>
    </w:p>
    <w:p w14:paraId="67BD1404">
      <w:pPr>
        <w:pStyle w:val="12"/>
        <w:widowControl w:val="0"/>
        <w:spacing w:after="0" w:line="240" w:lineRule="auto"/>
        <w:ind w:left="0"/>
        <w:jc w:val="both"/>
        <w:rPr>
          <w:rFonts w:ascii="Times New Roman" w:hAnsi="Times New Roman"/>
          <w:bCs/>
          <w:sz w:val="28"/>
          <w:szCs w:val="28"/>
          <w:lang w:val="kk-KZ"/>
        </w:rPr>
      </w:pPr>
      <w:r>
        <w:rPr>
          <w:rFonts w:ascii="Times New Roman" w:hAnsi="Times New Roman"/>
          <w:bCs/>
          <w:sz w:val="28"/>
          <w:szCs w:val="28"/>
        </w:rPr>
        <w:t>5. Канке,В.А. Философия</w:t>
      </w:r>
      <w:r>
        <w:rPr>
          <w:rFonts w:ascii="Times New Roman" w:hAnsi="Times New Roman"/>
          <w:sz w:val="28"/>
          <w:szCs w:val="28"/>
        </w:rPr>
        <w:t>: Исторический и систематический курс : Учебник для вузов / Виктор Андреевич Канке.- М.: Логос, 1996.- 319,  </w:t>
      </w:r>
    </w:p>
    <w:p w14:paraId="747626DB">
      <w:pPr>
        <w:pStyle w:val="12"/>
        <w:widowControl w:val="0"/>
        <w:spacing w:after="0" w:line="240" w:lineRule="auto"/>
        <w:ind w:left="0"/>
        <w:jc w:val="both"/>
        <w:rPr>
          <w:rFonts w:ascii="Times New Roman" w:hAnsi="Times New Roman"/>
          <w:bCs/>
          <w:sz w:val="28"/>
          <w:szCs w:val="28"/>
          <w:lang w:val="kk-KZ"/>
        </w:rPr>
      </w:pPr>
      <w:r>
        <w:rPr>
          <w:rFonts w:ascii="Times New Roman" w:hAnsi="Times New Roman"/>
          <w:sz w:val="28"/>
          <w:szCs w:val="28"/>
          <w:lang w:val="kk-KZ"/>
        </w:rPr>
        <w:t xml:space="preserve">6. </w:t>
      </w:r>
      <w:r>
        <w:rPr>
          <w:rFonts w:ascii="Times New Roman" w:hAnsi="Times New Roman"/>
          <w:sz w:val="28"/>
          <w:szCs w:val="28"/>
          <w:lang w:val="uk-UA"/>
        </w:rPr>
        <w:t>Алтай Ж., Қасабек А., Мұхамбетәли Қ. Философия тарихы.− А., 2007.</w:t>
      </w:r>
    </w:p>
    <w:p w14:paraId="468D86EB">
      <w:pPr>
        <w:pStyle w:val="12"/>
        <w:widowControl w:val="0"/>
        <w:spacing w:after="0" w:line="240" w:lineRule="auto"/>
        <w:ind w:left="0"/>
        <w:jc w:val="both"/>
        <w:rPr>
          <w:rFonts w:ascii="Times New Roman" w:hAnsi="Times New Roman"/>
          <w:bCs/>
          <w:sz w:val="28"/>
          <w:szCs w:val="28"/>
          <w:lang w:val="kk-KZ"/>
        </w:rPr>
      </w:pPr>
      <w:r>
        <w:rPr>
          <w:rFonts w:ascii="Times New Roman" w:hAnsi="Times New Roman"/>
          <w:sz w:val="28"/>
          <w:szCs w:val="28"/>
          <w:lang w:val="uk-UA"/>
        </w:rPr>
        <w:t xml:space="preserve">7. </w:t>
      </w:r>
      <w:r>
        <w:rPr>
          <w:rFonts w:ascii="Times New Roman" w:hAnsi="Times New Roman"/>
          <w:sz w:val="28"/>
          <w:szCs w:val="28"/>
          <w:lang w:val="kk-KZ"/>
        </w:rPr>
        <w:t>Ә</w:t>
      </w:r>
      <w:r>
        <w:rPr>
          <w:rFonts w:ascii="Times New Roman" w:hAnsi="Times New Roman"/>
          <w:sz w:val="28"/>
          <w:szCs w:val="28"/>
          <w:lang w:val="uk-UA"/>
        </w:rPr>
        <w:t xml:space="preserve">бішев Философия. Алматы, </w:t>
      </w:r>
      <w:r>
        <w:rPr>
          <w:rFonts w:ascii="Times New Roman" w:hAnsi="Times New Roman"/>
          <w:sz w:val="28"/>
          <w:szCs w:val="28"/>
          <w:lang w:val="kk-KZ"/>
        </w:rPr>
        <w:t>2003</w:t>
      </w:r>
      <w:r>
        <w:rPr>
          <w:rFonts w:ascii="Times New Roman" w:hAnsi="Times New Roman"/>
          <w:sz w:val="28"/>
          <w:szCs w:val="28"/>
          <w:lang w:val="uk-UA"/>
        </w:rPr>
        <w:t>.</w:t>
      </w:r>
    </w:p>
    <w:p w14:paraId="4C7BD2D1">
      <w:pPr>
        <w:pStyle w:val="12"/>
        <w:widowControl w:val="0"/>
        <w:spacing w:after="0" w:line="240" w:lineRule="auto"/>
        <w:ind w:left="0"/>
        <w:jc w:val="both"/>
        <w:rPr>
          <w:rFonts w:ascii="Times New Roman" w:hAnsi="Times New Roman"/>
          <w:bCs/>
          <w:sz w:val="28"/>
          <w:szCs w:val="28"/>
          <w:lang w:val="kk-KZ"/>
        </w:rPr>
      </w:pPr>
      <w:r>
        <w:rPr>
          <w:rFonts w:ascii="Times New Roman" w:hAnsi="Times New Roman"/>
          <w:sz w:val="28"/>
          <w:szCs w:val="28"/>
          <w:lang w:val="uk-UA"/>
        </w:rPr>
        <w:t>8. Кішібеков Д., Сыдықов Ұ. Философия. − Алматы, 2004.</w:t>
      </w:r>
    </w:p>
    <w:p w14:paraId="34D153B9">
      <w:pPr>
        <w:pStyle w:val="12"/>
        <w:widowControl w:val="0"/>
        <w:spacing w:after="0" w:line="240" w:lineRule="auto"/>
        <w:ind w:left="0"/>
        <w:jc w:val="both"/>
        <w:rPr>
          <w:rFonts w:ascii="Times New Roman" w:hAnsi="Times New Roman"/>
          <w:bCs/>
          <w:sz w:val="28"/>
          <w:szCs w:val="28"/>
          <w:lang w:val="kk-KZ"/>
        </w:rPr>
      </w:pPr>
      <w:r>
        <w:rPr>
          <w:rFonts w:ascii="Times New Roman" w:hAnsi="Times New Roman"/>
          <w:sz w:val="28"/>
          <w:szCs w:val="28"/>
          <w:lang w:val="uk-UA"/>
        </w:rPr>
        <w:t xml:space="preserve">9. </w:t>
      </w:r>
      <w:r>
        <w:rPr>
          <w:rFonts w:ascii="Times New Roman" w:hAnsi="Times New Roman"/>
          <w:sz w:val="28"/>
          <w:szCs w:val="28"/>
          <w:lang w:val="kk-KZ"/>
        </w:rPr>
        <w:t>Мырзалы С. Философия. − Алматы, 2008.</w:t>
      </w:r>
    </w:p>
    <w:p w14:paraId="4AC905AA">
      <w:pPr>
        <w:pStyle w:val="12"/>
        <w:widowControl w:val="0"/>
        <w:spacing w:after="0" w:line="240" w:lineRule="auto"/>
        <w:ind w:left="0"/>
        <w:jc w:val="both"/>
        <w:rPr>
          <w:rFonts w:ascii="Times New Roman" w:hAnsi="Times New Roman"/>
          <w:bCs/>
          <w:sz w:val="28"/>
          <w:szCs w:val="28"/>
          <w:lang w:val="kk-KZ"/>
        </w:rPr>
      </w:pPr>
      <w:r>
        <w:rPr>
          <w:rFonts w:ascii="Times New Roman" w:hAnsi="Times New Roman"/>
          <w:sz w:val="28"/>
          <w:szCs w:val="28"/>
        </w:rPr>
        <w:t xml:space="preserve">10. </w:t>
      </w:r>
      <w:r>
        <w:rPr>
          <w:rFonts w:ascii="Times New Roman" w:hAnsi="Times New Roman"/>
          <w:sz w:val="28"/>
          <w:szCs w:val="28"/>
          <w:lang w:val="uk-UA"/>
        </w:rPr>
        <w:t>Философия (Ред. Т.Х.</w:t>
      </w:r>
      <w:r>
        <w:rPr>
          <w:rFonts w:ascii="Times New Roman" w:hAnsi="Times New Roman"/>
          <w:sz w:val="28"/>
          <w:szCs w:val="28"/>
          <w:lang w:val="kk-KZ"/>
        </w:rPr>
        <w:t xml:space="preserve"> Ғ</w:t>
      </w:r>
      <w:r>
        <w:rPr>
          <w:rFonts w:ascii="Times New Roman" w:hAnsi="Times New Roman"/>
          <w:sz w:val="28"/>
          <w:szCs w:val="28"/>
          <w:lang w:val="uk-UA"/>
        </w:rPr>
        <w:t>абитов). − Алматы, 2008.</w:t>
      </w:r>
    </w:p>
    <w:p w14:paraId="4F9550B4">
      <w:pPr>
        <w:pStyle w:val="12"/>
        <w:widowControl w:val="0"/>
        <w:spacing w:after="0" w:line="240" w:lineRule="auto"/>
        <w:ind w:left="0"/>
        <w:jc w:val="both"/>
        <w:rPr>
          <w:rFonts w:ascii="Times New Roman" w:hAnsi="Times New Roman"/>
          <w:bCs/>
          <w:sz w:val="28"/>
          <w:szCs w:val="28"/>
          <w:lang w:val="kk-KZ"/>
        </w:rPr>
      </w:pPr>
      <w:r>
        <w:rPr>
          <w:rFonts w:ascii="Times New Roman" w:hAnsi="Times New Roman"/>
          <w:bCs/>
          <w:sz w:val="28"/>
          <w:szCs w:val="28"/>
          <w:lang w:val="uk-UA"/>
        </w:rPr>
        <w:t>11.</w:t>
      </w:r>
      <w:r>
        <w:rPr>
          <w:rFonts w:ascii="Times New Roman" w:hAnsi="Times New Roman"/>
          <w:bCs/>
          <w:sz w:val="28"/>
          <w:szCs w:val="28"/>
          <w:lang w:val="kk-KZ"/>
        </w:rPr>
        <w:t>Ақназаров, Х.З. Философия тарихынан дәрістер курсы</w:t>
      </w:r>
      <w:r>
        <w:rPr>
          <w:rFonts w:ascii="Times New Roman" w:hAnsi="Times New Roman"/>
          <w:sz w:val="28"/>
          <w:szCs w:val="28"/>
          <w:lang w:val="kk-KZ"/>
        </w:rPr>
        <w:t>: А., 1992.</w:t>
      </w:r>
    </w:p>
    <w:p w14:paraId="3CB069E6">
      <w:pPr>
        <w:pStyle w:val="12"/>
        <w:widowControl w:val="0"/>
        <w:spacing w:after="0" w:line="240" w:lineRule="auto"/>
        <w:ind w:left="0"/>
        <w:jc w:val="both"/>
        <w:rPr>
          <w:rFonts w:ascii="Times New Roman" w:hAnsi="Times New Roman"/>
          <w:bCs/>
          <w:sz w:val="28"/>
          <w:szCs w:val="28"/>
          <w:lang w:val="kk-KZ"/>
        </w:rPr>
      </w:pPr>
      <w:r>
        <w:rPr>
          <w:rFonts w:ascii="Times New Roman" w:hAnsi="Times New Roman"/>
          <w:bCs/>
          <w:sz w:val="28"/>
          <w:szCs w:val="28"/>
          <w:lang w:val="kk-KZ"/>
        </w:rPr>
        <w:t>12. Әлемдік философиялық мұра</w:t>
      </w:r>
      <w:r>
        <w:rPr>
          <w:rFonts w:ascii="Times New Roman" w:hAnsi="Times New Roman"/>
          <w:sz w:val="28"/>
          <w:szCs w:val="28"/>
          <w:lang w:val="kk-KZ"/>
        </w:rPr>
        <w:t>: 20 томдық / [құраст. Қ. Әбішев].- А., 2006.</w:t>
      </w:r>
    </w:p>
    <w:p w14:paraId="18F3DEF6">
      <w:pPr>
        <w:pStyle w:val="12"/>
        <w:widowControl w:val="0"/>
        <w:spacing w:after="0" w:line="240" w:lineRule="auto"/>
        <w:ind w:left="0"/>
        <w:jc w:val="both"/>
        <w:rPr>
          <w:rFonts w:ascii="Times New Roman" w:hAnsi="Times New Roman"/>
          <w:bCs/>
          <w:sz w:val="28"/>
          <w:szCs w:val="28"/>
          <w:lang w:val="kk-KZ"/>
        </w:rPr>
      </w:pPr>
      <w:r>
        <w:rPr>
          <w:rFonts w:ascii="Times New Roman" w:hAnsi="Times New Roman"/>
          <w:bCs/>
          <w:sz w:val="28"/>
          <w:szCs w:val="28"/>
          <w:lang w:val="kk-KZ"/>
        </w:rPr>
        <w:t>13.Әлемдік философиялық мұра</w:t>
      </w:r>
      <w:r>
        <w:rPr>
          <w:rFonts w:ascii="Times New Roman" w:hAnsi="Times New Roman"/>
          <w:sz w:val="28"/>
          <w:szCs w:val="28"/>
          <w:lang w:val="kk-KZ"/>
        </w:rPr>
        <w:t>:20томдық/[құраст.Ж. Молдабеков].-А., 2006.</w:t>
      </w:r>
    </w:p>
    <w:p w14:paraId="22F326E3">
      <w:pPr>
        <w:pStyle w:val="12"/>
        <w:widowControl w:val="0"/>
        <w:spacing w:after="0" w:line="240" w:lineRule="auto"/>
        <w:ind w:left="0"/>
        <w:rPr>
          <w:rFonts w:ascii="Times New Roman" w:hAnsi="Times New Roman"/>
          <w:bCs/>
          <w:sz w:val="28"/>
          <w:szCs w:val="28"/>
          <w:lang w:val="kk-KZ"/>
        </w:rPr>
      </w:pPr>
      <w:r>
        <w:rPr>
          <w:rFonts w:ascii="Times New Roman" w:hAnsi="Times New Roman"/>
          <w:bCs/>
          <w:sz w:val="28"/>
          <w:szCs w:val="28"/>
          <w:lang w:val="kk-KZ"/>
        </w:rPr>
        <w:t>14.Әлемдік философиялықмұра</w:t>
      </w:r>
      <w:r>
        <w:rPr>
          <w:rFonts w:ascii="Times New Roman" w:hAnsi="Times New Roman"/>
          <w:sz w:val="28"/>
          <w:szCs w:val="28"/>
          <w:lang w:val="kk-KZ"/>
        </w:rPr>
        <w:t>:20томдық/[құр.Ғ.Есім,Н.Байтенова].А.,2005</w:t>
      </w:r>
    </w:p>
    <w:p w14:paraId="2F25A2F0">
      <w:pPr>
        <w:pStyle w:val="12"/>
        <w:widowControl w:val="0"/>
        <w:spacing w:after="0" w:line="240" w:lineRule="auto"/>
        <w:ind w:left="0"/>
        <w:jc w:val="both"/>
        <w:rPr>
          <w:rFonts w:ascii="Times New Roman" w:hAnsi="Times New Roman"/>
          <w:bCs/>
          <w:sz w:val="28"/>
          <w:szCs w:val="28"/>
          <w:lang w:val="uk-UA"/>
        </w:rPr>
      </w:pPr>
      <w:r>
        <w:rPr>
          <w:rFonts w:ascii="Times New Roman" w:hAnsi="Times New Roman"/>
          <w:sz w:val="28"/>
          <w:szCs w:val="28"/>
          <w:lang w:val="kk-KZ"/>
        </w:rPr>
        <w:t xml:space="preserve">15.Абай. </w:t>
      </w:r>
      <w:r>
        <w:rPr>
          <w:rFonts w:ascii="Times New Roman" w:hAnsi="Times New Roman"/>
          <w:sz w:val="28"/>
          <w:szCs w:val="28"/>
          <w:lang w:val="uk-UA"/>
        </w:rPr>
        <w:t>Шы</w:t>
      </w:r>
      <w:r>
        <w:rPr>
          <w:rFonts w:ascii="Times New Roman" w:hAnsi="Times New Roman"/>
          <w:sz w:val="28"/>
          <w:szCs w:val="28"/>
          <w:lang w:val="kk-KZ"/>
        </w:rPr>
        <w:t>ғ</w:t>
      </w:r>
      <w:r>
        <w:rPr>
          <w:rFonts w:ascii="Times New Roman" w:hAnsi="Times New Roman"/>
          <w:sz w:val="28"/>
          <w:szCs w:val="28"/>
          <w:lang w:val="uk-UA"/>
        </w:rPr>
        <w:t>армалары</w:t>
      </w:r>
      <w:r>
        <w:rPr>
          <w:rFonts w:ascii="Times New Roman" w:hAnsi="Times New Roman"/>
          <w:sz w:val="28"/>
          <w:szCs w:val="28"/>
          <w:lang w:val="kk-KZ"/>
        </w:rPr>
        <w:t>ның толық жинағы</w:t>
      </w:r>
      <w:r>
        <w:rPr>
          <w:rFonts w:ascii="Times New Roman" w:hAnsi="Times New Roman"/>
          <w:sz w:val="28"/>
          <w:szCs w:val="28"/>
          <w:lang w:val="uk-UA"/>
        </w:rPr>
        <w:t>. 2-томды</w:t>
      </w:r>
      <w:r>
        <w:rPr>
          <w:rFonts w:ascii="Times New Roman" w:hAnsi="Times New Roman"/>
          <w:sz w:val="28"/>
          <w:szCs w:val="28"/>
          <w:lang w:val="kk-KZ"/>
        </w:rPr>
        <w:t>қ</w:t>
      </w:r>
      <w:r>
        <w:rPr>
          <w:rFonts w:ascii="Times New Roman" w:hAnsi="Times New Roman"/>
          <w:sz w:val="28"/>
          <w:szCs w:val="28"/>
          <w:lang w:val="uk-UA"/>
        </w:rPr>
        <w:t>. – А., 1995.</w:t>
      </w:r>
    </w:p>
    <w:p w14:paraId="6B55B75D">
      <w:pPr>
        <w:pStyle w:val="12"/>
        <w:widowControl w:val="0"/>
        <w:spacing w:after="0" w:line="240" w:lineRule="auto"/>
        <w:ind w:left="0"/>
        <w:jc w:val="both"/>
        <w:rPr>
          <w:rFonts w:ascii="Times New Roman" w:hAnsi="Times New Roman"/>
          <w:bCs/>
          <w:sz w:val="28"/>
          <w:szCs w:val="28"/>
          <w:lang w:val="uk-UA"/>
        </w:rPr>
      </w:pPr>
      <w:r>
        <w:rPr>
          <w:rFonts w:ascii="Times New Roman" w:hAnsi="Times New Roman"/>
          <w:sz w:val="28"/>
          <w:szCs w:val="28"/>
          <w:lang w:val="uk-UA"/>
        </w:rPr>
        <w:t>16.</w:t>
      </w:r>
      <w:r>
        <w:rPr>
          <w:rFonts w:ascii="Times New Roman" w:hAnsi="Times New Roman"/>
          <w:sz w:val="28"/>
          <w:szCs w:val="28"/>
          <w:lang w:val="kk-KZ"/>
        </w:rPr>
        <w:t xml:space="preserve"> Ә</w:t>
      </w:r>
      <w:r>
        <w:rPr>
          <w:rFonts w:ascii="Times New Roman" w:hAnsi="Times New Roman"/>
          <w:sz w:val="28"/>
          <w:szCs w:val="28"/>
          <w:lang w:val="uk-UA"/>
        </w:rPr>
        <w:t>л-Фараби. Шы</w:t>
      </w:r>
      <w:r>
        <w:rPr>
          <w:rFonts w:ascii="Times New Roman" w:hAnsi="Times New Roman"/>
          <w:sz w:val="28"/>
          <w:szCs w:val="28"/>
          <w:lang w:val="kk-KZ"/>
        </w:rPr>
        <w:t>ғ</w:t>
      </w:r>
      <w:r>
        <w:rPr>
          <w:rFonts w:ascii="Times New Roman" w:hAnsi="Times New Roman"/>
          <w:sz w:val="28"/>
          <w:szCs w:val="28"/>
          <w:lang w:val="uk-UA"/>
        </w:rPr>
        <w:t>армалары</w:t>
      </w:r>
      <w:r>
        <w:rPr>
          <w:rFonts w:ascii="Times New Roman" w:hAnsi="Times New Roman"/>
          <w:sz w:val="28"/>
          <w:szCs w:val="28"/>
          <w:lang w:val="kk-KZ"/>
        </w:rPr>
        <w:t>ның 10 томдық жинағы</w:t>
      </w:r>
      <w:r>
        <w:rPr>
          <w:rFonts w:ascii="Times New Roman" w:hAnsi="Times New Roman"/>
          <w:sz w:val="28"/>
          <w:szCs w:val="28"/>
          <w:lang w:val="uk-UA"/>
        </w:rPr>
        <w:t xml:space="preserve">. – А., </w:t>
      </w:r>
      <w:r>
        <w:rPr>
          <w:rFonts w:ascii="Times New Roman" w:hAnsi="Times New Roman"/>
          <w:sz w:val="28"/>
          <w:szCs w:val="28"/>
          <w:lang w:val="kk-KZ"/>
        </w:rPr>
        <w:t>2005-2008</w:t>
      </w:r>
      <w:r>
        <w:rPr>
          <w:rFonts w:ascii="Times New Roman" w:hAnsi="Times New Roman"/>
          <w:sz w:val="28"/>
          <w:szCs w:val="28"/>
          <w:lang w:val="uk-UA"/>
        </w:rPr>
        <w:t>.</w:t>
      </w:r>
    </w:p>
    <w:p w14:paraId="1F298F15">
      <w:pPr>
        <w:autoSpaceDE w:val="0"/>
        <w:autoSpaceDN w:val="0"/>
        <w:adjustRightInd w:val="0"/>
        <w:spacing w:after="0" w:line="240" w:lineRule="auto"/>
        <w:rPr>
          <w:rFonts w:ascii="Times New Roman" w:hAnsi="Times New Roman"/>
          <w:sz w:val="28"/>
          <w:szCs w:val="28"/>
          <w:lang w:val="kk-KZ"/>
        </w:rPr>
      </w:pPr>
      <w:r>
        <w:rPr>
          <w:rFonts w:ascii="Times New Roman" w:hAnsi="Times New Roman"/>
          <w:sz w:val="28"/>
          <w:szCs w:val="28"/>
          <w:lang w:val="kk-KZ"/>
        </w:rPr>
        <w:t xml:space="preserve"> </w:t>
      </w:r>
    </w:p>
    <w:p w14:paraId="7663AD00">
      <w:pPr>
        <w:autoSpaceDE w:val="0"/>
        <w:autoSpaceDN w:val="0"/>
        <w:adjustRightInd w:val="0"/>
        <w:spacing w:after="0" w:line="240" w:lineRule="auto"/>
        <w:rPr>
          <w:rFonts w:ascii="Times New Roman" w:hAnsi="Times New Roman"/>
          <w:sz w:val="28"/>
          <w:szCs w:val="28"/>
          <w:lang w:val="kk-KZ"/>
        </w:rPr>
      </w:pPr>
    </w:p>
    <w:p w14:paraId="1A5ED4CB">
      <w:pPr>
        <w:autoSpaceDE w:val="0"/>
        <w:autoSpaceDN w:val="0"/>
        <w:adjustRightInd w:val="0"/>
        <w:spacing w:after="0" w:line="240" w:lineRule="auto"/>
        <w:rPr>
          <w:rFonts w:ascii="Times New Roman" w:hAnsi="Times New Roman"/>
          <w:sz w:val="28"/>
          <w:szCs w:val="28"/>
          <w:lang w:val="kk-KZ"/>
        </w:rPr>
      </w:pPr>
    </w:p>
    <w:p w14:paraId="34A4E46E">
      <w:pPr>
        <w:autoSpaceDE w:val="0"/>
        <w:autoSpaceDN w:val="0"/>
        <w:adjustRightInd w:val="0"/>
        <w:spacing w:after="0" w:line="240" w:lineRule="auto"/>
        <w:jc w:val="center"/>
        <w:rPr>
          <w:rFonts w:ascii="Times New Roman" w:hAnsi="Times New Roman"/>
          <w:b/>
          <w:bCs/>
          <w:sz w:val="28"/>
          <w:szCs w:val="28"/>
          <w:lang w:val="kk-KZ"/>
        </w:rPr>
      </w:pPr>
      <w:r>
        <w:rPr>
          <w:rFonts w:ascii="Times New Roman" w:hAnsi="Times New Roman"/>
          <w:b/>
          <w:bCs/>
          <w:sz w:val="28"/>
          <w:szCs w:val="28"/>
          <w:lang w:val="kk-KZ"/>
        </w:rPr>
        <w:t>№3-4 сабақтар</w:t>
      </w:r>
    </w:p>
    <w:p w14:paraId="1EF8D5A1">
      <w:pPr>
        <w:autoSpaceDE w:val="0"/>
        <w:autoSpaceDN w:val="0"/>
        <w:adjustRightInd w:val="0"/>
        <w:spacing w:after="0" w:line="240" w:lineRule="auto"/>
        <w:jc w:val="center"/>
        <w:rPr>
          <w:rFonts w:ascii="Times New Roman" w:hAnsi="Times New Roman"/>
          <w:b/>
          <w:bCs/>
          <w:sz w:val="28"/>
          <w:szCs w:val="28"/>
          <w:lang w:val="kk-KZ"/>
        </w:rPr>
      </w:pPr>
    </w:p>
    <w:p w14:paraId="5DF8D4C9">
      <w:pPr>
        <w:autoSpaceDE w:val="0"/>
        <w:autoSpaceDN w:val="0"/>
        <w:adjustRightInd w:val="0"/>
        <w:spacing w:after="0" w:line="240" w:lineRule="auto"/>
        <w:rPr>
          <w:rFonts w:ascii="Times New Roman" w:hAnsi="Times New Roman"/>
          <w:b/>
          <w:bCs/>
          <w:sz w:val="28"/>
          <w:szCs w:val="28"/>
          <w:lang w:val="kk-KZ"/>
        </w:rPr>
      </w:pPr>
      <w:r>
        <w:rPr>
          <w:rFonts w:ascii="Times New Roman" w:hAnsi="Times New Roman"/>
          <w:b/>
          <w:bCs/>
          <w:sz w:val="28"/>
          <w:szCs w:val="28"/>
          <w:lang w:val="kk-KZ"/>
        </w:rPr>
        <w:t xml:space="preserve">Тақырып: </w:t>
      </w:r>
      <w:r>
        <w:rPr>
          <w:rFonts w:ascii="Times New Roman" w:hAnsi="Times New Roman"/>
          <w:b/>
          <w:sz w:val="28"/>
          <w:szCs w:val="28"/>
          <w:shd w:val="clear" w:color="auto" w:fill="FFFFFF"/>
          <w:lang w:val="kk-KZ" w:eastAsia="en-US"/>
        </w:rPr>
        <w:t>Ортағасыр христиан философиясы</w:t>
      </w:r>
      <w:r>
        <w:rPr>
          <w:rFonts w:ascii="Times New Roman" w:hAnsi="Times New Roman"/>
          <w:b/>
          <w:sz w:val="28"/>
          <w:szCs w:val="28"/>
          <w:lang w:val="kk-KZ"/>
        </w:rPr>
        <w:t xml:space="preserve"> және оның орта ғасырлық ғылыми дамуыға ықпалы</w:t>
      </w:r>
      <w:r>
        <w:rPr>
          <w:rFonts w:ascii="Times New Roman" w:hAnsi="Times New Roman"/>
          <w:b/>
          <w:bCs/>
          <w:sz w:val="28"/>
          <w:szCs w:val="28"/>
          <w:lang w:val="kk-KZ"/>
        </w:rPr>
        <w:t xml:space="preserve"> </w:t>
      </w:r>
    </w:p>
    <w:p w14:paraId="52DF15A0">
      <w:pPr>
        <w:autoSpaceDE w:val="0"/>
        <w:autoSpaceDN w:val="0"/>
        <w:adjustRightInd w:val="0"/>
        <w:spacing w:after="0" w:line="240" w:lineRule="auto"/>
        <w:rPr>
          <w:rFonts w:ascii="Times New Roman" w:hAnsi="Times New Roman"/>
          <w:b/>
          <w:bCs/>
          <w:sz w:val="28"/>
          <w:szCs w:val="28"/>
          <w:lang w:val="kk-KZ"/>
        </w:rPr>
      </w:pPr>
    </w:p>
    <w:p w14:paraId="270D8AE5">
      <w:pPr>
        <w:pStyle w:val="12"/>
        <w:spacing w:after="0" w:line="240" w:lineRule="auto"/>
        <w:ind w:left="0"/>
        <w:rPr>
          <w:rFonts w:ascii="Times New Roman" w:hAnsi="Times New Roman"/>
          <w:b/>
          <w:sz w:val="28"/>
          <w:szCs w:val="28"/>
          <w:shd w:val="clear" w:color="auto" w:fill="FFFFFF"/>
          <w:lang w:val="kk-KZ"/>
        </w:rPr>
      </w:pPr>
      <w:r>
        <w:rPr>
          <w:rFonts w:ascii="Times New Roman" w:hAnsi="Times New Roman"/>
          <w:b/>
          <w:sz w:val="28"/>
          <w:szCs w:val="28"/>
          <w:lang w:val="kk-KZ"/>
        </w:rPr>
        <w:t xml:space="preserve">1.Орта ғасырлық философиялық ойдың қалыптасуындағы діннің ролі </w:t>
      </w:r>
    </w:p>
    <w:p w14:paraId="5E1A2459">
      <w:pPr>
        <w:pStyle w:val="12"/>
        <w:spacing w:after="0" w:line="240" w:lineRule="auto"/>
        <w:ind w:left="0"/>
        <w:rPr>
          <w:rFonts w:ascii="Times New Roman" w:hAnsi="Times New Roman"/>
          <w:b/>
          <w:sz w:val="28"/>
          <w:szCs w:val="28"/>
          <w:shd w:val="clear" w:color="auto" w:fill="FFFFFF"/>
          <w:lang w:val="kk-KZ"/>
        </w:rPr>
      </w:pPr>
      <w:r>
        <w:rPr>
          <w:rFonts w:ascii="Times New Roman" w:hAnsi="Times New Roman"/>
          <w:b/>
          <w:sz w:val="28"/>
          <w:szCs w:val="28"/>
          <w:lang w:val="kk-KZ"/>
        </w:rPr>
        <w:t>2.Ғылыми таным дамуындағы араб-мұсылмандық әлемнің тарихи бастамалары</w:t>
      </w:r>
      <w:r>
        <w:rPr>
          <w:rFonts w:ascii="Times New Roman" w:hAnsi="Times New Roman"/>
          <w:b/>
          <w:sz w:val="28"/>
          <w:szCs w:val="28"/>
          <w:shd w:val="clear" w:color="auto" w:fill="FFFFFF"/>
          <w:lang w:val="kk-KZ"/>
        </w:rPr>
        <w:t xml:space="preserve"> </w:t>
      </w:r>
    </w:p>
    <w:p w14:paraId="4D92A408">
      <w:pPr>
        <w:pStyle w:val="12"/>
        <w:shd w:val="clear" w:color="auto" w:fill="FFFFFF"/>
        <w:spacing w:after="0" w:line="240" w:lineRule="auto"/>
        <w:ind w:left="0"/>
        <w:jc w:val="both"/>
        <w:rPr>
          <w:rFonts w:ascii="Times New Roman" w:hAnsi="Times New Roman"/>
          <w:b/>
          <w:sz w:val="28"/>
          <w:szCs w:val="28"/>
          <w:lang w:val="kk-KZ"/>
        </w:rPr>
      </w:pPr>
      <w:r>
        <w:rPr>
          <w:rFonts w:ascii="Times New Roman" w:hAnsi="Times New Roman"/>
          <w:b/>
          <w:sz w:val="28"/>
          <w:szCs w:val="28"/>
          <w:lang w:val="kk-KZ"/>
        </w:rPr>
        <w:t xml:space="preserve">3.Қайта өрлеу дәуріндегі маңызды ерекшелік Адамға бетбұрыс . </w:t>
      </w:r>
    </w:p>
    <w:p w14:paraId="52F65759">
      <w:pPr>
        <w:pStyle w:val="12"/>
        <w:shd w:val="clear" w:color="auto" w:fill="FFFFFF"/>
        <w:spacing w:after="0" w:line="240" w:lineRule="auto"/>
        <w:ind w:left="0"/>
        <w:jc w:val="both"/>
        <w:rPr>
          <w:rFonts w:ascii="Times New Roman" w:hAnsi="Times New Roman"/>
          <w:b/>
          <w:sz w:val="28"/>
          <w:szCs w:val="28"/>
          <w:shd w:val="clear" w:color="auto" w:fill="FFFFFF"/>
          <w:lang w:val="kk-KZ"/>
        </w:rPr>
      </w:pPr>
      <w:r>
        <w:rPr>
          <w:rFonts w:ascii="Times New Roman" w:hAnsi="Times New Roman"/>
          <w:b/>
          <w:sz w:val="28"/>
          <w:szCs w:val="28"/>
          <w:lang w:val="kk-KZ"/>
        </w:rPr>
        <w:t>4.Коперниктің, Галилейдің, Бруно мен Кеплердің жаратылыстанулық-ғылыми жетістіктері</w:t>
      </w:r>
    </w:p>
    <w:p w14:paraId="70D88482">
      <w:pPr>
        <w:autoSpaceDE w:val="0"/>
        <w:autoSpaceDN w:val="0"/>
        <w:adjustRightInd w:val="0"/>
        <w:spacing w:after="0" w:line="240" w:lineRule="auto"/>
        <w:jc w:val="both"/>
        <w:rPr>
          <w:rFonts w:ascii="Times New Roman" w:hAnsi="Times New Roman"/>
          <w:b/>
          <w:sz w:val="28"/>
          <w:szCs w:val="28"/>
          <w:lang w:val="kk-KZ"/>
        </w:rPr>
      </w:pPr>
      <w:r>
        <w:rPr>
          <w:rFonts w:ascii="Times New Roman" w:hAnsi="Times New Roman"/>
          <w:b/>
          <w:sz w:val="28"/>
          <w:szCs w:val="28"/>
          <w:lang w:val="kk-KZ"/>
        </w:rPr>
        <w:t>5.Н.Макиавелли шығармашылығындағы қазіргі заманғы саясаттанудың негіздерінің қалыптасуы.</w:t>
      </w:r>
    </w:p>
    <w:p w14:paraId="467F5A0B">
      <w:pPr>
        <w:autoSpaceDE w:val="0"/>
        <w:autoSpaceDN w:val="0"/>
        <w:adjustRightInd w:val="0"/>
        <w:spacing w:after="0" w:line="240" w:lineRule="auto"/>
        <w:jc w:val="both"/>
        <w:rPr>
          <w:rFonts w:ascii="Times New Roman" w:hAnsi="Times New Roman"/>
          <w:b/>
          <w:bCs/>
          <w:sz w:val="28"/>
          <w:szCs w:val="28"/>
          <w:lang w:val="kk-KZ"/>
        </w:rPr>
      </w:pPr>
    </w:p>
    <w:p w14:paraId="721E117A">
      <w:pPr>
        <w:autoSpaceDE w:val="0"/>
        <w:autoSpaceDN w:val="0"/>
        <w:adjustRightInd w:val="0"/>
        <w:spacing w:after="0" w:line="240" w:lineRule="auto"/>
        <w:jc w:val="both"/>
        <w:rPr>
          <w:rFonts w:ascii="Times New Roman" w:hAnsi="Times New Roman"/>
          <w:b/>
          <w:bCs/>
          <w:sz w:val="28"/>
          <w:szCs w:val="28"/>
          <w:lang w:val="kk-KZ"/>
        </w:rPr>
      </w:pPr>
      <w:r>
        <w:rPr>
          <w:rFonts w:ascii="Times New Roman" w:hAnsi="Times New Roman"/>
          <w:b/>
          <w:bCs/>
          <w:sz w:val="28"/>
          <w:szCs w:val="28"/>
          <w:lang w:val="kk-KZ"/>
        </w:rPr>
        <w:t>Әдістемелік ұсыныстар.</w:t>
      </w:r>
    </w:p>
    <w:p w14:paraId="2C25918F">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Ортағасырлық философиясы (батыс Европа елдерінде) – рим империясының күйреуімен байланысты (5 ғ) капиталдық қоғамның алғашқы формалары пайда болғанға дейін (14-15 ғ.) өмір сүрді анықтаңыз.</w:t>
      </w:r>
    </w:p>
    <w:p w14:paraId="3616FD1B">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 xml:space="preserve"> Ортағасырлық философия дінмен байланысты дамыды нақтылаңыз. Тіпті философияны – діннің қызметшісіне айналдырып жібірді сипаттаңыз. Философия діннің шырмауынан шыға алмады анықтаңыз. Батыс Еуропа елдерінде христиан дінінің кең тарауына байланысты "Шіркеу әкейлері” мен путқа табынушылармен философиясының арасындағы күрестің өрлеуіне байланысты Ортағасырлық философиясы негізгі үш кезеңге бөлінеді: 1) б.з. II ғасырдан бастап, Апологетика деп аталатын діни философиялық ілім пайда болды сипаттаңыз. 2). III-VI ғ.ғ. Патристикалық ілімнің белең алған кезеңі анықтаңыз.3). Схолистикалық кезең талдаңыз. Қайта Өркендеу Дәуірі шамамен алғанда XIV-XVIII ғасырлар аралығын қамтиды нақтылаңыз. Бұл кезең мәдениеттің барлық саласында керемет жетістіктерге қол жеткізілген, прогрессивті төңкеріс жасалған кезең, әлемдік философия тарихындағы маңызды кезең болып есептеледі сипаттаңыз.</w:t>
      </w:r>
    </w:p>
    <w:p w14:paraId="16C8F14D">
      <w:pPr>
        <w:autoSpaceDE w:val="0"/>
        <w:autoSpaceDN w:val="0"/>
        <w:adjustRightInd w:val="0"/>
        <w:spacing w:after="0" w:line="240" w:lineRule="auto"/>
        <w:jc w:val="both"/>
        <w:rPr>
          <w:rFonts w:ascii="Times New Roman" w:hAnsi="Times New Roman"/>
          <w:sz w:val="28"/>
          <w:szCs w:val="28"/>
          <w:lang w:val="kk-KZ"/>
        </w:rPr>
      </w:pPr>
    </w:p>
    <w:p w14:paraId="7F023122">
      <w:pPr>
        <w:autoSpaceDE w:val="0"/>
        <w:autoSpaceDN w:val="0"/>
        <w:adjustRightInd w:val="0"/>
        <w:spacing w:after="0" w:line="240" w:lineRule="auto"/>
        <w:jc w:val="both"/>
        <w:rPr>
          <w:rFonts w:ascii="Times New Roman" w:hAnsi="Times New Roman"/>
          <w:b/>
          <w:bCs/>
          <w:sz w:val="28"/>
          <w:szCs w:val="28"/>
          <w:lang w:val="kk-KZ"/>
        </w:rPr>
      </w:pPr>
      <w:r>
        <w:rPr>
          <w:rFonts w:ascii="Times New Roman" w:hAnsi="Times New Roman"/>
          <w:b/>
          <w:bCs/>
          <w:sz w:val="28"/>
          <w:szCs w:val="28"/>
          <w:lang w:val="kk-KZ"/>
        </w:rPr>
        <w:t>Сабақтарға дайындыққа қажетті әдебиет:</w:t>
      </w:r>
    </w:p>
    <w:p w14:paraId="48715404">
      <w:pPr>
        <w:autoSpaceDE w:val="0"/>
        <w:autoSpaceDN w:val="0"/>
        <w:adjustRightInd w:val="0"/>
        <w:spacing w:after="0" w:line="240" w:lineRule="auto"/>
        <w:jc w:val="both"/>
        <w:rPr>
          <w:rFonts w:ascii="Times New Roman" w:hAnsi="Times New Roman"/>
          <w:b/>
          <w:bCs/>
          <w:sz w:val="28"/>
          <w:szCs w:val="28"/>
          <w:lang w:val="kk-KZ"/>
        </w:rPr>
      </w:pPr>
    </w:p>
    <w:p w14:paraId="419FF046">
      <w:pPr>
        <w:pStyle w:val="12"/>
        <w:spacing w:after="0" w:line="240" w:lineRule="auto"/>
        <w:ind w:left="0"/>
        <w:jc w:val="both"/>
        <w:rPr>
          <w:rFonts w:ascii="Times New Roman" w:hAnsi="Times New Roman"/>
          <w:sz w:val="28"/>
          <w:szCs w:val="28"/>
          <w:lang w:val="kk-KZ"/>
        </w:rPr>
      </w:pPr>
      <w:r>
        <w:rPr>
          <w:rFonts w:ascii="Times New Roman" w:hAnsi="Times New Roman"/>
          <w:sz w:val="28"/>
          <w:szCs w:val="28"/>
          <w:lang w:val="kk-KZ"/>
        </w:rPr>
        <w:t>1. Нұрышева Г.Ж. Философия. Алматы, 2013.</w:t>
      </w:r>
    </w:p>
    <w:p w14:paraId="6D75C408">
      <w:pPr>
        <w:pStyle w:val="12"/>
        <w:widowControl w:val="0"/>
        <w:spacing w:after="0" w:line="240" w:lineRule="auto"/>
        <w:ind w:left="0"/>
        <w:jc w:val="both"/>
        <w:rPr>
          <w:rFonts w:ascii="Times New Roman" w:hAnsi="Times New Roman"/>
          <w:bCs/>
          <w:sz w:val="28"/>
          <w:szCs w:val="28"/>
          <w:lang w:val="kk-KZ"/>
        </w:rPr>
      </w:pPr>
      <w:r>
        <w:rPr>
          <w:rFonts w:ascii="Times New Roman" w:hAnsi="Times New Roman"/>
          <w:bCs/>
          <w:sz w:val="28"/>
          <w:szCs w:val="28"/>
        </w:rPr>
        <w:t xml:space="preserve">2. </w:t>
      </w:r>
      <w:r>
        <w:rPr>
          <w:rFonts w:ascii="Times New Roman" w:hAnsi="Times New Roman"/>
          <w:bCs/>
          <w:sz w:val="28"/>
          <w:szCs w:val="28"/>
          <w:lang w:val="kk-KZ"/>
        </w:rPr>
        <w:t>Мырзалы С. Қ. Философия. Алматы, 2008.</w:t>
      </w:r>
    </w:p>
    <w:p w14:paraId="3066A419">
      <w:pPr>
        <w:pStyle w:val="12"/>
        <w:widowControl w:val="0"/>
        <w:spacing w:after="0" w:line="240" w:lineRule="auto"/>
        <w:ind w:left="0"/>
        <w:jc w:val="both"/>
        <w:rPr>
          <w:rFonts w:ascii="Times New Roman" w:hAnsi="Times New Roman"/>
          <w:bCs/>
          <w:sz w:val="28"/>
          <w:szCs w:val="28"/>
          <w:lang w:val="kk-KZ"/>
        </w:rPr>
      </w:pPr>
      <w:r>
        <w:rPr>
          <w:rFonts w:ascii="Times New Roman" w:hAnsi="Times New Roman"/>
          <w:sz w:val="28"/>
          <w:szCs w:val="28"/>
        </w:rPr>
        <w:t xml:space="preserve">3. </w:t>
      </w:r>
      <w:r>
        <w:rPr>
          <w:rFonts w:ascii="Times New Roman" w:hAnsi="Times New Roman"/>
          <w:sz w:val="28"/>
          <w:szCs w:val="28"/>
          <w:lang w:val="uk-UA"/>
        </w:rPr>
        <w:t xml:space="preserve">Бегалинова К.К., Альжанова У.К. Философия </w:t>
      </w:r>
      <w:r>
        <w:rPr>
          <w:rFonts w:ascii="Times New Roman" w:hAnsi="Times New Roman"/>
          <w:sz w:val="28"/>
          <w:szCs w:val="28"/>
          <w:lang w:val="en-US"/>
        </w:rPr>
        <w:t>I</w:t>
      </w:r>
      <w:r>
        <w:rPr>
          <w:rFonts w:ascii="Times New Roman" w:hAnsi="Times New Roman"/>
          <w:sz w:val="28"/>
          <w:szCs w:val="28"/>
        </w:rPr>
        <w:t xml:space="preserve">, </w:t>
      </w:r>
      <w:r>
        <w:rPr>
          <w:rFonts w:ascii="Times New Roman" w:hAnsi="Times New Roman"/>
          <w:sz w:val="28"/>
          <w:szCs w:val="28"/>
          <w:lang w:val="en-US"/>
        </w:rPr>
        <w:t>II</w:t>
      </w:r>
      <w:r>
        <w:rPr>
          <w:rFonts w:ascii="Times New Roman" w:hAnsi="Times New Roman"/>
          <w:sz w:val="28"/>
          <w:szCs w:val="28"/>
        </w:rPr>
        <w:t xml:space="preserve"> </w:t>
      </w:r>
      <w:r>
        <w:rPr>
          <w:rFonts w:ascii="Times New Roman" w:hAnsi="Times New Roman"/>
          <w:sz w:val="28"/>
          <w:szCs w:val="28"/>
          <w:lang w:val="kk-KZ"/>
        </w:rPr>
        <w:t>том. Алматы, 2010</w:t>
      </w:r>
    </w:p>
    <w:p w14:paraId="39446351">
      <w:pPr>
        <w:pStyle w:val="12"/>
        <w:widowControl w:val="0"/>
        <w:spacing w:after="0" w:line="240" w:lineRule="auto"/>
        <w:ind w:left="0"/>
        <w:jc w:val="both"/>
        <w:rPr>
          <w:rFonts w:ascii="Times New Roman" w:hAnsi="Times New Roman"/>
          <w:bCs/>
          <w:sz w:val="28"/>
          <w:szCs w:val="28"/>
          <w:lang w:val="kk-KZ"/>
        </w:rPr>
      </w:pPr>
      <w:r>
        <w:rPr>
          <w:rFonts w:ascii="Times New Roman" w:hAnsi="Times New Roman"/>
          <w:sz w:val="28"/>
          <w:szCs w:val="28"/>
        </w:rPr>
        <w:t xml:space="preserve">4. </w:t>
      </w:r>
      <w:r>
        <w:rPr>
          <w:rFonts w:ascii="Times New Roman" w:hAnsi="Times New Roman"/>
          <w:sz w:val="28"/>
          <w:szCs w:val="28"/>
          <w:lang w:val="uk-UA"/>
        </w:rPr>
        <w:t xml:space="preserve">Есім Ғ. Фалсафа тарихы. </w:t>
      </w:r>
      <w:r>
        <w:rPr>
          <w:rFonts w:ascii="Times New Roman" w:hAnsi="Times New Roman"/>
          <w:sz w:val="28"/>
          <w:szCs w:val="28"/>
          <w:lang w:val="kk-KZ"/>
        </w:rPr>
        <w:t>−</w:t>
      </w:r>
      <w:r>
        <w:rPr>
          <w:rFonts w:ascii="Times New Roman" w:hAnsi="Times New Roman"/>
          <w:sz w:val="28"/>
          <w:szCs w:val="28"/>
          <w:lang w:val="uk-UA"/>
        </w:rPr>
        <w:t xml:space="preserve"> А</w:t>
      </w:r>
      <w:r>
        <w:rPr>
          <w:rFonts w:ascii="Times New Roman" w:hAnsi="Times New Roman"/>
          <w:sz w:val="28"/>
          <w:szCs w:val="28"/>
          <w:lang w:val="kk-KZ"/>
        </w:rPr>
        <w:t>лматы</w:t>
      </w:r>
      <w:r>
        <w:rPr>
          <w:rFonts w:ascii="Times New Roman" w:hAnsi="Times New Roman"/>
          <w:sz w:val="28"/>
          <w:szCs w:val="28"/>
          <w:lang w:val="uk-UA"/>
        </w:rPr>
        <w:t>, 2005.</w:t>
      </w:r>
    </w:p>
    <w:p w14:paraId="237B926B">
      <w:pPr>
        <w:pStyle w:val="12"/>
        <w:widowControl w:val="0"/>
        <w:spacing w:after="0" w:line="240" w:lineRule="auto"/>
        <w:ind w:left="0"/>
        <w:jc w:val="both"/>
        <w:rPr>
          <w:rFonts w:ascii="Times New Roman" w:hAnsi="Times New Roman"/>
          <w:bCs/>
          <w:sz w:val="28"/>
          <w:szCs w:val="28"/>
          <w:lang w:val="kk-KZ"/>
        </w:rPr>
      </w:pPr>
      <w:r>
        <w:rPr>
          <w:rFonts w:ascii="Times New Roman" w:hAnsi="Times New Roman"/>
          <w:bCs/>
          <w:sz w:val="28"/>
          <w:szCs w:val="28"/>
        </w:rPr>
        <w:t>5. Канке,В.А. Философия</w:t>
      </w:r>
      <w:r>
        <w:rPr>
          <w:rFonts w:ascii="Times New Roman" w:hAnsi="Times New Roman"/>
          <w:sz w:val="28"/>
          <w:szCs w:val="28"/>
        </w:rPr>
        <w:t>: Исторический и систематический курс : Учебник для вузов / Виктор Андреевич Канке.- М.: Логос, 1996.- 319,  </w:t>
      </w:r>
    </w:p>
    <w:p w14:paraId="558EE3C3">
      <w:pPr>
        <w:pStyle w:val="12"/>
        <w:widowControl w:val="0"/>
        <w:spacing w:after="0" w:line="240" w:lineRule="auto"/>
        <w:ind w:left="0"/>
        <w:jc w:val="both"/>
        <w:rPr>
          <w:rFonts w:ascii="Times New Roman" w:hAnsi="Times New Roman"/>
          <w:bCs/>
          <w:sz w:val="28"/>
          <w:szCs w:val="28"/>
          <w:lang w:val="kk-KZ"/>
        </w:rPr>
      </w:pPr>
      <w:r>
        <w:rPr>
          <w:rFonts w:ascii="Times New Roman" w:hAnsi="Times New Roman"/>
          <w:sz w:val="28"/>
          <w:szCs w:val="28"/>
          <w:lang w:val="kk-KZ"/>
        </w:rPr>
        <w:t xml:space="preserve">6. </w:t>
      </w:r>
      <w:r>
        <w:rPr>
          <w:rFonts w:ascii="Times New Roman" w:hAnsi="Times New Roman"/>
          <w:sz w:val="28"/>
          <w:szCs w:val="28"/>
          <w:lang w:val="uk-UA"/>
        </w:rPr>
        <w:t>Алтай Ж., Қасабек А., Мұхамбетәли Қ. Философия тарихы.− А., 2007.</w:t>
      </w:r>
    </w:p>
    <w:p w14:paraId="236B0727">
      <w:pPr>
        <w:pStyle w:val="12"/>
        <w:widowControl w:val="0"/>
        <w:spacing w:after="0" w:line="240" w:lineRule="auto"/>
        <w:ind w:left="0"/>
        <w:jc w:val="both"/>
        <w:rPr>
          <w:rFonts w:ascii="Times New Roman" w:hAnsi="Times New Roman"/>
          <w:bCs/>
          <w:sz w:val="28"/>
          <w:szCs w:val="28"/>
          <w:lang w:val="kk-KZ"/>
        </w:rPr>
      </w:pPr>
      <w:r>
        <w:rPr>
          <w:rFonts w:ascii="Times New Roman" w:hAnsi="Times New Roman"/>
          <w:sz w:val="28"/>
          <w:szCs w:val="28"/>
          <w:lang w:val="uk-UA"/>
        </w:rPr>
        <w:t xml:space="preserve">7. </w:t>
      </w:r>
      <w:r>
        <w:rPr>
          <w:rFonts w:ascii="Times New Roman" w:hAnsi="Times New Roman"/>
          <w:sz w:val="28"/>
          <w:szCs w:val="28"/>
          <w:lang w:val="kk-KZ"/>
        </w:rPr>
        <w:t>Ә</w:t>
      </w:r>
      <w:r>
        <w:rPr>
          <w:rFonts w:ascii="Times New Roman" w:hAnsi="Times New Roman"/>
          <w:sz w:val="28"/>
          <w:szCs w:val="28"/>
          <w:lang w:val="uk-UA"/>
        </w:rPr>
        <w:t xml:space="preserve">бішев Философия. Алматы, </w:t>
      </w:r>
      <w:r>
        <w:rPr>
          <w:rFonts w:ascii="Times New Roman" w:hAnsi="Times New Roman"/>
          <w:sz w:val="28"/>
          <w:szCs w:val="28"/>
          <w:lang w:val="kk-KZ"/>
        </w:rPr>
        <w:t>2003</w:t>
      </w:r>
      <w:r>
        <w:rPr>
          <w:rFonts w:ascii="Times New Roman" w:hAnsi="Times New Roman"/>
          <w:sz w:val="28"/>
          <w:szCs w:val="28"/>
          <w:lang w:val="uk-UA"/>
        </w:rPr>
        <w:t>.</w:t>
      </w:r>
    </w:p>
    <w:p w14:paraId="2C9B91C3">
      <w:pPr>
        <w:pStyle w:val="12"/>
        <w:widowControl w:val="0"/>
        <w:spacing w:after="0" w:line="240" w:lineRule="auto"/>
        <w:ind w:left="0"/>
        <w:jc w:val="both"/>
        <w:rPr>
          <w:rFonts w:ascii="Times New Roman" w:hAnsi="Times New Roman"/>
          <w:bCs/>
          <w:sz w:val="28"/>
          <w:szCs w:val="28"/>
          <w:lang w:val="kk-KZ"/>
        </w:rPr>
      </w:pPr>
      <w:r>
        <w:rPr>
          <w:rFonts w:ascii="Times New Roman" w:hAnsi="Times New Roman"/>
          <w:sz w:val="28"/>
          <w:szCs w:val="28"/>
          <w:lang w:val="uk-UA"/>
        </w:rPr>
        <w:t>8. Кішібеков Д., Сыдықов Ұ. Философия. − Алматы, 2004.</w:t>
      </w:r>
    </w:p>
    <w:p w14:paraId="076C5C75">
      <w:pPr>
        <w:pStyle w:val="12"/>
        <w:widowControl w:val="0"/>
        <w:spacing w:after="0" w:line="240" w:lineRule="auto"/>
        <w:ind w:left="0"/>
        <w:jc w:val="both"/>
        <w:rPr>
          <w:rFonts w:ascii="Times New Roman" w:hAnsi="Times New Roman"/>
          <w:bCs/>
          <w:sz w:val="28"/>
          <w:szCs w:val="28"/>
          <w:lang w:val="kk-KZ"/>
        </w:rPr>
      </w:pPr>
      <w:r>
        <w:rPr>
          <w:rFonts w:ascii="Times New Roman" w:hAnsi="Times New Roman"/>
          <w:sz w:val="28"/>
          <w:szCs w:val="28"/>
          <w:lang w:val="kk-KZ"/>
        </w:rPr>
        <w:t>9. Мырзалы С. Философия. − Алматы, 2008.</w:t>
      </w:r>
    </w:p>
    <w:p w14:paraId="26483ACC">
      <w:pPr>
        <w:pStyle w:val="12"/>
        <w:widowControl w:val="0"/>
        <w:spacing w:after="0" w:line="240" w:lineRule="auto"/>
        <w:ind w:left="0"/>
        <w:jc w:val="both"/>
        <w:rPr>
          <w:rFonts w:ascii="Times New Roman" w:hAnsi="Times New Roman"/>
          <w:bCs/>
          <w:sz w:val="28"/>
          <w:szCs w:val="28"/>
          <w:lang w:val="kk-KZ"/>
        </w:rPr>
      </w:pPr>
      <w:r>
        <w:rPr>
          <w:rFonts w:ascii="Times New Roman" w:hAnsi="Times New Roman"/>
          <w:sz w:val="28"/>
          <w:szCs w:val="28"/>
          <w:lang w:val="kk-KZ"/>
        </w:rPr>
        <w:t xml:space="preserve">10. </w:t>
      </w:r>
      <w:r>
        <w:rPr>
          <w:rFonts w:ascii="Times New Roman" w:hAnsi="Times New Roman"/>
          <w:sz w:val="28"/>
          <w:szCs w:val="28"/>
          <w:lang w:val="uk-UA"/>
        </w:rPr>
        <w:t>Философия (Ред. Т.Х.</w:t>
      </w:r>
      <w:r>
        <w:rPr>
          <w:rFonts w:ascii="Times New Roman" w:hAnsi="Times New Roman"/>
          <w:sz w:val="28"/>
          <w:szCs w:val="28"/>
          <w:lang w:val="kk-KZ"/>
        </w:rPr>
        <w:t xml:space="preserve"> Ғ</w:t>
      </w:r>
      <w:r>
        <w:rPr>
          <w:rFonts w:ascii="Times New Roman" w:hAnsi="Times New Roman"/>
          <w:sz w:val="28"/>
          <w:szCs w:val="28"/>
          <w:lang w:val="uk-UA"/>
        </w:rPr>
        <w:t>абитов). − Алматы, 2008.</w:t>
      </w:r>
    </w:p>
    <w:p w14:paraId="75C1B42C">
      <w:pPr>
        <w:pStyle w:val="12"/>
        <w:widowControl w:val="0"/>
        <w:spacing w:after="0" w:line="240" w:lineRule="auto"/>
        <w:ind w:left="0"/>
        <w:jc w:val="both"/>
        <w:rPr>
          <w:rFonts w:ascii="Times New Roman" w:hAnsi="Times New Roman"/>
          <w:bCs/>
          <w:sz w:val="28"/>
          <w:szCs w:val="28"/>
          <w:lang w:val="kk-KZ"/>
        </w:rPr>
      </w:pPr>
      <w:r>
        <w:rPr>
          <w:rFonts w:ascii="Times New Roman" w:hAnsi="Times New Roman"/>
          <w:bCs/>
          <w:sz w:val="28"/>
          <w:szCs w:val="28"/>
          <w:lang w:val="uk-UA"/>
        </w:rPr>
        <w:t>11.</w:t>
      </w:r>
      <w:r>
        <w:rPr>
          <w:rFonts w:ascii="Times New Roman" w:hAnsi="Times New Roman"/>
          <w:bCs/>
          <w:sz w:val="28"/>
          <w:szCs w:val="28"/>
          <w:lang w:val="kk-KZ"/>
        </w:rPr>
        <w:t>Ақназаров, Х.З. Философия тарихынан дәрістер курсы</w:t>
      </w:r>
      <w:r>
        <w:rPr>
          <w:rFonts w:ascii="Times New Roman" w:hAnsi="Times New Roman"/>
          <w:sz w:val="28"/>
          <w:szCs w:val="28"/>
          <w:lang w:val="kk-KZ"/>
        </w:rPr>
        <w:t>:  А., 1992.</w:t>
      </w:r>
    </w:p>
    <w:p w14:paraId="3718EBC8">
      <w:pPr>
        <w:pStyle w:val="12"/>
        <w:widowControl w:val="0"/>
        <w:spacing w:after="0" w:line="240" w:lineRule="auto"/>
        <w:ind w:left="0"/>
        <w:jc w:val="both"/>
        <w:rPr>
          <w:rFonts w:ascii="Times New Roman" w:hAnsi="Times New Roman"/>
          <w:bCs/>
          <w:sz w:val="28"/>
          <w:szCs w:val="28"/>
          <w:lang w:val="kk-KZ"/>
        </w:rPr>
      </w:pPr>
      <w:r>
        <w:rPr>
          <w:rFonts w:ascii="Times New Roman" w:hAnsi="Times New Roman"/>
          <w:bCs/>
          <w:sz w:val="28"/>
          <w:szCs w:val="28"/>
          <w:lang w:val="kk-KZ"/>
        </w:rPr>
        <w:t>12. Әлемдік философиялық мұра</w:t>
      </w:r>
      <w:r>
        <w:rPr>
          <w:rFonts w:ascii="Times New Roman" w:hAnsi="Times New Roman"/>
          <w:sz w:val="28"/>
          <w:szCs w:val="28"/>
          <w:lang w:val="kk-KZ"/>
        </w:rPr>
        <w:t>: 20 томдық / [құраст. Қ. Әбішев].- А., 2006.</w:t>
      </w:r>
    </w:p>
    <w:p w14:paraId="11C53277">
      <w:pPr>
        <w:pStyle w:val="12"/>
        <w:widowControl w:val="0"/>
        <w:spacing w:after="0" w:line="240" w:lineRule="auto"/>
        <w:ind w:left="0"/>
        <w:jc w:val="both"/>
        <w:rPr>
          <w:rFonts w:ascii="Times New Roman" w:hAnsi="Times New Roman"/>
          <w:bCs/>
          <w:sz w:val="28"/>
          <w:szCs w:val="28"/>
          <w:lang w:val="kk-KZ"/>
        </w:rPr>
      </w:pPr>
      <w:r>
        <w:rPr>
          <w:rFonts w:ascii="Times New Roman" w:hAnsi="Times New Roman"/>
          <w:bCs/>
          <w:sz w:val="28"/>
          <w:szCs w:val="28"/>
          <w:lang w:val="kk-KZ"/>
        </w:rPr>
        <w:t>13.Әлемдік философиялық мұра</w:t>
      </w:r>
      <w:r>
        <w:rPr>
          <w:rFonts w:ascii="Times New Roman" w:hAnsi="Times New Roman"/>
          <w:sz w:val="28"/>
          <w:szCs w:val="28"/>
          <w:lang w:val="kk-KZ"/>
        </w:rPr>
        <w:t>:20томдық/[құраст.Ж. Молдабеков].-А., 2006.</w:t>
      </w:r>
    </w:p>
    <w:p w14:paraId="27ECB185">
      <w:pPr>
        <w:pStyle w:val="12"/>
        <w:widowControl w:val="0"/>
        <w:spacing w:after="0" w:line="240" w:lineRule="auto"/>
        <w:ind w:left="0"/>
        <w:rPr>
          <w:rFonts w:ascii="Times New Roman" w:hAnsi="Times New Roman"/>
          <w:bCs/>
          <w:sz w:val="28"/>
          <w:szCs w:val="28"/>
          <w:lang w:val="kk-KZ"/>
        </w:rPr>
      </w:pPr>
      <w:r>
        <w:rPr>
          <w:rFonts w:ascii="Times New Roman" w:hAnsi="Times New Roman"/>
          <w:bCs/>
          <w:sz w:val="28"/>
          <w:szCs w:val="28"/>
          <w:lang w:val="kk-KZ"/>
        </w:rPr>
        <w:t>14.Әлемдік философиялықмұра</w:t>
      </w:r>
      <w:r>
        <w:rPr>
          <w:rFonts w:ascii="Times New Roman" w:hAnsi="Times New Roman"/>
          <w:sz w:val="28"/>
          <w:szCs w:val="28"/>
          <w:lang w:val="kk-KZ"/>
        </w:rPr>
        <w:t>:20томдық/[құр.Ғ.Есім,Н.Байтенова].А.,2005</w:t>
      </w:r>
    </w:p>
    <w:p w14:paraId="62A74D00">
      <w:pPr>
        <w:pStyle w:val="12"/>
        <w:widowControl w:val="0"/>
        <w:spacing w:after="0" w:line="240" w:lineRule="auto"/>
        <w:ind w:left="0"/>
        <w:jc w:val="both"/>
        <w:rPr>
          <w:rFonts w:ascii="Times New Roman" w:hAnsi="Times New Roman"/>
          <w:bCs/>
          <w:sz w:val="28"/>
          <w:szCs w:val="28"/>
          <w:lang w:val="uk-UA"/>
        </w:rPr>
      </w:pPr>
      <w:r>
        <w:rPr>
          <w:rFonts w:ascii="Times New Roman" w:hAnsi="Times New Roman"/>
          <w:sz w:val="28"/>
          <w:szCs w:val="28"/>
          <w:lang w:val="kk-KZ"/>
        </w:rPr>
        <w:t>15.Ә</w:t>
      </w:r>
      <w:r>
        <w:rPr>
          <w:rFonts w:ascii="Times New Roman" w:hAnsi="Times New Roman"/>
          <w:sz w:val="28"/>
          <w:szCs w:val="28"/>
          <w:lang w:val="uk-UA"/>
        </w:rPr>
        <w:t>л-Фараби. Шы</w:t>
      </w:r>
      <w:r>
        <w:rPr>
          <w:rFonts w:ascii="Times New Roman" w:hAnsi="Times New Roman"/>
          <w:sz w:val="28"/>
          <w:szCs w:val="28"/>
          <w:lang w:val="kk-KZ"/>
        </w:rPr>
        <w:t>ғ</w:t>
      </w:r>
      <w:r>
        <w:rPr>
          <w:rFonts w:ascii="Times New Roman" w:hAnsi="Times New Roman"/>
          <w:sz w:val="28"/>
          <w:szCs w:val="28"/>
          <w:lang w:val="uk-UA"/>
        </w:rPr>
        <w:t>армалары</w:t>
      </w:r>
      <w:r>
        <w:rPr>
          <w:rFonts w:ascii="Times New Roman" w:hAnsi="Times New Roman"/>
          <w:sz w:val="28"/>
          <w:szCs w:val="28"/>
          <w:lang w:val="kk-KZ"/>
        </w:rPr>
        <w:t>ның 10 томдық жинағы</w:t>
      </w:r>
      <w:r>
        <w:rPr>
          <w:rFonts w:ascii="Times New Roman" w:hAnsi="Times New Roman"/>
          <w:sz w:val="28"/>
          <w:szCs w:val="28"/>
          <w:lang w:val="uk-UA"/>
        </w:rPr>
        <w:t xml:space="preserve">. – А., </w:t>
      </w:r>
      <w:r>
        <w:rPr>
          <w:rFonts w:ascii="Times New Roman" w:hAnsi="Times New Roman"/>
          <w:sz w:val="28"/>
          <w:szCs w:val="28"/>
          <w:lang w:val="kk-KZ"/>
        </w:rPr>
        <w:t>2005-2008</w:t>
      </w:r>
      <w:r>
        <w:rPr>
          <w:rFonts w:ascii="Times New Roman" w:hAnsi="Times New Roman"/>
          <w:sz w:val="28"/>
          <w:szCs w:val="28"/>
          <w:lang w:val="uk-UA"/>
        </w:rPr>
        <w:t>.</w:t>
      </w:r>
    </w:p>
    <w:p w14:paraId="34A283B4">
      <w:pPr>
        <w:autoSpaceDE w:val="0"/>
        <w:autoSpaceDN w:val="0"/>
        <w:adjustRightInd w:val="0"/>
        <w:spacing w:after="0" w:line="240" w:lineRule="auto"/>
        <w:rPr>
          <w:rFonts w:ascii="Times New Roman" w:hAnsi="Times New Roman"/>
          <w:sz w:val="28"/>
          <w:szCs w:val="28"/>
          <w:lang w:val="kk-KZ"/>
        </w:rPr>
      </w:pPr>
      <w:r>
        <w:rPr>
          <w:rFonts w:ascii="Times New Roman" w:hAnsi="Times New Roman"/>
          <w:sz w:val="28"/>
          <w:szCs w:val="28"/>
          <w:lang w:val="kk-KZ"/>
        </w:rPr>
        <w:t xml:space="preserve"> </w:t>
      </w:r>
    </w:p>
    <w:p w14:paraId="6E6D917E">
      <w:pPr>
        <w:autoSpaceDE w:val="0"/>
        <w:autoSpaceDN w:val="0"/>
        <w:adjustRightInd w:val="0"/>
        <w:spacing w:after="0" w:line="240" w:lineRule="auto"/>
        <w:jc w:val="center"/>
        <w:rPr>
          <w:rFonts w:ascii="Times New Roman" w:hAnsi="Times New Roman"/>
          <w:b/>
          <w:bCs/>
          <w:sz w:val="28"/>
          <w:szCs w:val="28"/>
          <w:lang w:val="kk-KZ"/>
        </w:rPr>
      </w:pPr>
      <w:r>
        <w:rPr>
          <w:rFonts w:ascii="Times New Roman" w:hAnsi="Times New Roman"/>
          <w:b/>
          <w:bCs/>
          <w:sz w:val="28"/>
          <w:szCs w:val="28"/>
          <w:lang w:val="kk-KZ"/>
        </w:rPr>
        <w:t>№5-6 сабақтар.</w:t>
      </w:r>
    </w:p>
    <w:p w14:paraId="4296431D">
      <w:pPr>
        <w:autoSpaceDE w:val="0"/>
        <w:autoSpaceDN w:val="0"/>
        <w:adjustRightInd w:val="0"/>
        <w:spacing w:after="0" w:line="240" w:lineRule="auto"/>
        <w:jc w:val="both"/>
        <w:rPr>
          <w:rFonts w:ascii="Times New Roman" w:hAnsi="Times New Roman"/>
          <w:b/>
          <w:bCs/>
          <w:sz w:val="28"/>
          <w:szCs w:val="28"/>
          <w:lang w:val="kk-KZ"/>
        </w:rPr>
      </w:pPr>
    </w:p>
    <w:p w14:paraId="5E7D1B13">
      <w:pPr>
        <w:autoSpaceDE w:val="0"/>
        <w:autoSpaceDN w:val="0"/>
        <w:adjustRightInd w:val="0"/>
        <w:spacing w:after="0" w:line="240" w:lineRule="auto"/>
        <w:jc w:val="both"/>
        <w:rPr>
          <w:rFonts w:ascii="Times New Roman" w:hAnsi="Times New Roman"/>
          <w:b/>
          <w:sz w:val="28"/>
          <w:szCs w:val="28"/>
          <w:lang w:val="kk-KZ"/>
        </w:rPr>
      </w:pPr>
      <w:r>
        <w:rPr>
          <w:rFonts w:ascii="Times New Roman" w:hAnsi="Times New Roman"/>
          <w:b/>
          <w:bCs/>
          <w:sz w:val="28"/>
          <w:szCs w:val="28"/>
          <w:lang w:val="kk-KZ"/>
        </w:rPr>
        <w:t xml:space="preserve">Тақырып: </w:t>
      </w:r>
      <w:r>
        <w:rPr>
          <w:rFonts w:ascii="Times New Roman" w:hAnsi="Times New Roman"/>
          <w:b/>
          <w:sz w:val="28"/>
          <w:szCs w:val="28"/>
          <w:lang w:val="kk-KZ"/>
        </w:rPr>
        <w:t>Жаңа дәуір философиясындағы эмпиризм мен рационализм</w:t>
      </w:r>
    </w:p>
    <w:p w14:paraId="0183F162">
      <w:pPr>
        <w:autoSpaceDE w:val="0"/>
        <w:autoSpaceDN w:val="0"/>
        <w:adjustRightInd w:val="0"/>
        <w:spacing w:after="0" w:line="240" w:lineRule="auto"/>
        <w:jc w:val="both"/>
        <w:rPr>
          <w:rFonts w:ascii="Times New Roman" w:hAnsi="Times New Roman"/>
          <w:b/>
          <w:bCs/>
          <w:sz w:val="28"/>
          <w:szCs w:val="28"/>
          <w:lang w:val="kk-KZ"/>
        </w:rPr>
      </w:pPr>
    </w:p>
    <w:p w14:paraId="5C91A1AE">
      <w:pPr>
        <w:pStyle w:val="12"/>
        <w:spacing w:after="0" w:line="240" w:lineRule="auto"/>
        <w:ind w:left="0"/>
        <w:rPr>
          <w:rFonts w:ascii="Times New Roman" w:hAnsi="Times New Roman"/>
          <w:b/>
          <w:sz w:val="28"/>
          <w:szCs w:val="28"/>
          <w:lang w:val="kk-KZ"/>
        </w:rPr>
      </w:pPr>
      <w:r>
        <w:rPr>
          <w:rFonts w:ascii="Times New Roman" w:hAnsi="Times New Roman"/>
          <w:b/>
          <w:sz w:val="28"/>
          <w:szCs w:val="28"/>
          <w:lang w:val="kk-KZ"/>
        </w:rPr>
        <w:t xml:space="preserve">1.Ф.Бэконның ғылымдарды жіктеуі туралы. Ғылымдағы елестер және оны жеңудің жолдары. </w:t>
      </w:r>
    </w:p>
    <w:p w14:paraId="1B1A6EA1">
      <w:pPr>
        <w:pStyle w:val="12"/>
        <w:spacing w:after="0" w:line="240" w:lineRule="auto"/>
        <w:ind w:left="0"/>
        <w:rPr>
          <w:rFonts w:ascii="Times New Roman" w:hAnsi="Times New Roman"/>
          <w:b/>
          <w:sz w:val="28"/>
          <w:szCs w:val="28"/>
          <w:shd w:val="clear" w:color="auto" w:fill="FFFFFF"/>
          <w:lang w:val="kk-KZ"/>
        </w:rPr>
      </w:pPr>
      <w:r>
        <w:rPr>
          <w:rFonts w:ascii="Times New Roman" w:hAnsi="Times New Roman"/>
          <w:b/>
          <w:sz w:val="28"/>
          <w:szCs w:val="28"/>
          <w:lang w:val="kk-KZ"/>
        </w:rPr>
        <w:t xml:space="preserve">2.ХІХғ. </w:t>
      </w:r>
      <w:r>
        <w:rPr>
          <w:rFonts w:ascii="Times New Roman" w:hAnsi="Times New Roman"/>
          <w:b/>
          <w:bCs/>
          <w:sz w:val="28"/>
          <w:szCs w:val="28"/>
          <w:lang w:val="kk-KZ"/>
        </w:rPr>
        <w:t>Неміс класикалық философиясы</w:t>
      </w:r>
      <w:r>
        <w:rPr>
          <w:rFonts w:ascii="Times New Roman" w:hAnsi="Times New Roman"/>
          <w:b/>
          <w:color w:val="000000"/>
          <w:sz w:val="28"/>
          <w:szCs w:val="28"/>
          <w:shd w:val="clear" w:color="auto" w:fill="FFFFFF"/>
          <w:lang w:val="kk-KZ"/>
        </w:rPr>
        <w:t xml:space="preserve"> диалектикалық таным теориясының қалыптасуы мен дамуы</w:t>
      </w:r>
    </w:p>
    <w:p w14:paraId="23500380">
      <w:pPr>
        <w:pStyle w:val="12"/>
        <w:spacing w:after="0" w:line="240" w:lineRule="auto"/>
        <w:ind w:left="0"/>
        <w:rPr>
          <w:rFonts w:ascii="Times New Roman" w:hAnsi="Times New Roman"/>
          <w:b/>
          <w:sz w:val="28"/>
          <w:szCs w:val="28"/>
          <w:shd w:val="clear" w:color="auto" w:fill="FFFFFF"/>
          <w:lang w:val="kk-KZ"/>
        </w:rPr>
      </w:pPr>
      <w:r>
        <w:rPr>
          <w:rFonts w:ascii="Times New Roman" w:hAnsi="Times New Roman"/>
          <w:b/>
          <w:sz w:val="28"/>
          <w:szCs w:val="28"/>
          <w:lang w:val="kk-KZ"/>
        </w:rPr>
        <w:t>3.Р.Декарт шығармашылығындағы таным мәселесі. Күдіктену қағидасы</w:t>
      </w:r>
      <w:r>
        <w:rPr>
          <w:rFonts w:ascii="Times New Roman" w:hAnsi="Times New Roman"/>
          <w:b/>
          <w:sz w:val="28"/>
          <w:szCs w:val="28"/>
          <w:shd w:val="clear" w:color="auto" w:fill="FFFFFF"/>
          <w:lang w:val="kk-KZ"/>
        </w:rPr>
        <w:t xml:space="preserve"> </w:t>
      </w:r>
    </w:p>
    <w:p w14:paraId="0D7F05B0">
      <w:pPr>
        <w:pStyle w:val="12"/>
        <w:spacing w:after="0" w:line="240" w:lineRule="auto"/>
        <w:ind w:left="0"/>
        <w:rPr>
          <w:rFonts w:ascii="Times New Roman" w:hAnsi="Times New Roman"/>
          <w:b/>
          <w:sz w:val="28"/>
          <w:szCs w:val="28"/>
          <w:shd w:val="clear" w:color="auto" w:fill="FFFFFF"/>
          <w:lang w:val="kk-KZ"/>
        </w:rPr>
      </w:pPr>
      <w:r>
        <w:rPr>
          <w:rFonts w:ascii="Times New Roman" w:hAnsi="Times New Roman"/>
          <w:b/>
          <w:sz w:val="28"/>
          <w:szCs w:val="28"/>
          <w:lang w:val="kk-KZ"/>
        </w:rPr>
        <w:t xml:space="preserve">4.Спиноза мен  Лейбництің таным туралы ілімдері. </w:t>
      </w:r>
    </w:p>
    <w:p w14:paraId="26EE450A">
      <w:pPr>
        <w:autoSpaceDE w:val="0"/>
        <w:autoSpaceDN w:val="0"/>
        <w:adjustRightInd w:val="0"/>
        <w:spacing w:after="0" w:line="240" w:lineRule="auto"/>
        <w:jc w:val="both"/>
        <w:rPr>
          <w:rFonts w:ascii="Times New Roman" w:hAnsi="Times New Roman"/>
          <w:b/>
          <w:sz w:val="28"/>
          <w:szCs w:val="28"/>
          <w:lang w:val="kk-KZ"/>
        </w:rPr>
      </w:pPr>
      <w:r>
        <w:rPr>
          <w:rFonts w:ascii="Times New Roman" w:hAnsi="Times New Roman"/>
          <w:b/>
          <w:sz w:val="28"/>
          <w:szCs w:val="28"/>
          <w:lang w:val="kk-KZ"/>
        </w:rPr>
        <w:t>5.Дж. Локктың бірінші және екінші сапалары туралы.</w:t>
      </w:r>
    </w:p>
    <w:p w14:paraId="1E25E9BA">
      <w:pPr>
        <w:autoSpaceDE w:val="0"/>
        <w:autoSpaceDN w:val="0"/>
        <w:adjustRightInd w:val="0"/>
        <w:spacing w:after="0" w:line="240" w:lineRule="auto"/>
        <w:jc w:val="both"/>
        <w:rPr>
          <w:rFonts w:ascii="Times New Roman" w:hAnsi="Times New Roman"/>
          <w:b/>
          <w:sz w:val="28"/>
          <w:szCs w:val="28"/>
          <w:lang w:val="kk-KZ"/>
        </w:rPr>
      </w:pPr>
    </w:p>
    <w:p w14:paraId="6EC7D837">
      <w:pPr>
        <w:autoSpaceDE w:val="0"/>
        <w:autoSpaceDN w:val="0"/>
        <w:adjustRightInd w:val="0"/>
        <w:spacing w:after="0" w:line="240" w:lineRule="auto"/>
        <w:jc w:val="both"/>
        <w:rPr>
          <w:rFonts w:ascii="Times New Roman" w:hAnsi="Times New Roman"/>
          <w:b/>
          <w:bCs/>
          <w:sz w:val="28"/>
          <w:szCs w:val="28"/>
          <w:lang w:val="kk-KZ"/>
        </w:rPr>
      </w:pPr>
      <w:r>
        <w:rPr>
          <w:rFonts w:ascii="Times New Roman" w:hAnsi="Times New Roman"/>
          <w:b/>
          <w:bCs/>
          <w:sz w:val="28"/>
          <w:szCs w:val="28"/>
          <w:lang w:val="kk-KZ"/>
        </w:rPr>
        <w:t>Әдістемелік ұсыныстар.</w:t>
      </w:r>
    </w:p>
    <w:p w14:paraId="31B0A4A3">
      <w:pPr>
        <w:pStyle w:val="6"/>
        <w:ind w:firstLine="708"/>
        <w:rPr>
          <w:szCs w:val="28"/>
        </w:rPr>
      </w:pPr>
      <w:r>
        <w:rPr>
          <w:szCs w:val="28"/>
        </w:rPr>
        <w:t>Жаңа Дәуір философиясының қалыптасуы мен мазмұнына қоғамдағы әлеуметтік өзгерістер айқындаушы әсер етті анықтаңыз. XVII ғасырда капитализм әлемдік-дүниежүзілік сауда мен мануфактуралық тез қарқынмен дамуын бастан кешті, ол рационализмге негізделген еді және өндірістегі механизмдердің рөлі арта түсті талдаңыз.</w:t>
      </w:r>
    </w:p>
    <w:p w14:paraId="550A0886">
      <w:pPr>
        <w:pStyle w:val="6"/>
        <w:ind w:firstLine="708"/>
        <w:rPr>
          <w:szCs w:val="28"/>
        </w:rPr>
      </w:pPr>
      <w:r>
        <w:rPr>
          <w:szCs w:val="28"/>
        </w:rPr>
        <w:t xml:space="preserve">Осы кезеңде философия ғылымы екіге бөлінгендей күй кешті: </w:t>
      </w:r>
      <w:r>
        <w:rPr>
          <w:bCs/>
          <w:szCs w:val="28"/>
        </w:rPr>
        <w:t xml:space="preserve">бір жағынан – ғылыммен тығыз байланыс, екінші жағынан – философиялық шығармаларда діни-теологиялық мазмұн әлі де болса мол болды анықтаңыз. </w:t>
      </w:r>
      <w:r>
        <w:rPr>
          <w:szCs w:val="28"/>
        </w:rPr>
        <w:t>Дегенмен де, философия ғылымға көбірек бет бұра бастады түсіндіріңіз.</w:t>
      </w:r>
    </w:p>
    <w:p w14:paraId="0BC50161">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Жаңа Дәуір философиясы туралы ойымызды қорытсақ, бұл кезеңдегі философия эксперименталдық ғылымдармен тығыз байланысты дамып, таным мәселелеріне басты назар аударған, әлеуметтіт дамудың жаңа жолдарын іздеуге талпынған, қоамдық келісім үлгілерін ұсынан, рухани маңызы күшті философия болды анықтаңыз.</w:t>
      </w:r>
    </w:p>
    <w:p w14:paraId="20A6DEF4">
      <w:pPr>
        <w:spacing w:after="0" w:line="240" w:lineRule="auto"/>
        <w:ind w:firstLine="708"/>
        <w:jc w:val="both"/>
        <w:rPr>
          <w:rFonts w:ascii="Times New Roman" w:hAnsi="Times New Roman"/>
          <w:sz w:val="28"/>
          <w:szCs w:val="28"/>
          <w:lang w:val="kk-KZ"/>
        </w:rPr>
      </w:pPr>
    </w:p>
    <w:p w14:paraId="30C93911">
      <w:pPr>
        <w:autoSpaceDE w:val="0"/>
        <w:autoSpaceDN w:val="0"/>
        <w:adjustRightInd w:val="0"/>
        <w:spacing w:after="0" w:line="240" w:lineRule="auto"/>
        <w:jc w:val="both"/>
        <w:rPr>
          <w:rFonts w:ascii="Times New Roman" w:hAnsi="Times New Roman"/>
          <w:b/>
          <w:bCs/>
          <w:sz w:val="28"/>
          <w:szCs w:val="28"/>
          <w:lang w:val="kk-KZ"/>
        </w:rPr>
      </w:pPr>
      <w:r>
        <w:rPr>
          <w:rFonts w:ascii="Times New Roman" w:hAnsi="Times New Roman"/>
          <w:b/>
          <w:bCs/>
          <w:sz w:val="28"/>
          <w:szCs w:val="28"/>
          <w:lang w:val="kk-KZ"/>
        </w:rPr>
        <w:t>Сабақтарға дайындыққа қажетті әдебиет:</w:t>
      </w:r>
    </w:p>
    <w:p w14:paraId="39E097AD">
      <w:pPr>
        <w:autoSpaceDE w:val="0"/>
        <w:autoSpaceDN w:val="0"/>
        <w:adjustRightInd w:val="0"/>
        <w:spacing w:after="0" w:line="240" w:lineRule="auto"/>
        <w:jc w:val="both"/>
        <w:rPr>
          <w:rFonts w:ascii="Times New Roman" w:hAnsi="Times New Roman"/>
          <w:b/>
          <w:bCs/>
          <w:sz w:val="28"/>
          <w:szCs w:val="28"/>
          <w:lang w:val="kk-KZ"/>
        </w:rPr>
      </w:pPr>
    </w:p>
    <w:p w14:paraId="583F370C">
      <w:pPr>
        <w:pStyle w:val="12"/>
        <w:spacing w:after="0" w:line="240" w:lineRule="auto"/>
        <w:ind w:left="0"/>
        <w:jc w:val="both"/>
        <w:rPr>
          <w:rFonts w:ascii="Times New Roman" w:hAnsi="Times New Roman"/>
          <w:sz w:val="28"/>
          <w:szCs w:val="28"/>
          <w:lang w:val="kk-KZ"/>
        </w:rPr>
      </w:pPr>
      <w:r>
        <w:rPr>
          <w:rFonts w:ascii="Times New Roman" w:hAnsi="Times New Roman"/>
          <w:sz w:val="28"/>
          <w:szCs w:val="28"/>
          <w:lang w:val="kk-KZ"/>
        </w:rPr>
        <w:t>1. Нұрышева Г.Ж. Философия. Алматы, 2013.</w:t>
      </w:r>
    </w:p>
    <w:p w14:paraId="7295F8E1">
      <w:pPr>
        <w:pStyle w:val="12"/>
        <w:widowControl w:val="0"/>
        <w:spacing w:after="0" w:line="240" w:lineRule="auto"/>
        <w:ind w:left="0"/>
        <w:jc w:val="both"/>
        <w:rPr>
          <w:rFonts w:ascii="Times New Roman" w:hAnsi="Times New Roman"/>
          <w:bCs/>
          <w:sz w:val="28"/>
          <w:szCs w:val="28"/>
          <w:lang w:val="kk-KZ"/>
        </w:rPr>
      </w:pPr>
      <w:r>
        <w:rPr>
          <w:rFonts w:ascii="Times New Roman" w:hAnsi="Times New Roman"/>
          <w:bCs/>
          <w:sz w:val="28"/>
          <w:szCs w:val="28"/>
        </w:rPr>
        <w:t xml:space="preserve">2. </w:t>
      </w:r>
      <w:r>
        <w:rPr>
          <w:rFonts w:ascii="Times New Roman" w:hAnsi="Times New Roman"/>
          <w:bCs/>
          <w:sz w:val="28"/>
          <w:szCs w:val="28"/>
          <w:lang w:val="kk-KZ"/>
        </w:rPr>
        <w:t>Мырзалы С. Қ. Философия. Алматы, 2008.</w:t>
      </w:r>
    </w:p>
    <w:p w14:paraId="4ADA60CE">
      <w:pPr>
        <w:pStyle w:val="12"/>
        <w:widowControl w:val="0"/>
        <w:spacing w:after="0" w:line="240" w:lineRule="auto"/>
        <w:ind w:left="0"/>
        <w:jc w:val="both"/>
        <w:rPr>
          <w:rFonts w:ascii="Times New Roman" w:hAnsi="Times New Roman"/>
          <w:bCs/>
          <w:sz w:val="28"/>
          <w:szCs w:val="28"/>
          <w:lang w:val="kk-KZ"/>
        </w:rPr>
      </w:pPr>
      <w:r>
        <w:rPr>
          <w:rFonts w:ascii="Times New Roman" w:hAnsi="Times New Roman"/>
          <w:sz w:val="28"/>
          <w:szCs w:val="28"/>
        </w:rPr>
        <w:t xml:space="preserve">3. </w:t>
      </w:r>
      <w:r>
        <w:rPr>
          <w:rFonts w:ascii="Times New Roman" w:hAnsi="Times New Roman"/>
          <w:sz w:val="28"/>
          <w:szCs w:val="28"/>
          <w:lang w:val="uk-UA"/>
        </w:rPr>
        <w:t xml:space="preserve">Бегалинова К.К., Альжанова У.К. Философия </w:t>
      </w:r>
      <w:r>
        <w:rPr>
          <w:rFonts w:ascii="Times New Roman" w:hAnsi="Times New Roman"/>
          <w:sz w:val="28"/>
          <w:szCs w:val="28"/>
          <w:lang w:val="en-US"/>
        </w:rPr>
        <w:t>I</w:t>
      </w:r>
      <w:r>
        <w:rPr>
          <w:rFonts w:ascii="Times New Roman" w:hAnsi="Times New Roman"/>
          <w:sz w:val="28"/>
          <w:szCs w:val="28"/>
        </w:rPr>
        <w:t xml:space="preserve">, </w:t>
      </w:r>
      <w:r>
        <w:rPr>
          <w:rFonts w:ascii="Times New Roman" w:hAnsi="Times New Roman"/>
          <w:sz w:val="28"/>
          <w:szCs w:val="28"/>
          <w:lang w:val="en-US"/>
        </w:rPr>
        <w:t>II</w:t>
      </w:r>
      <w:r>
        <w:rPr>
          <w:rFonts w:ascii="Times New Roman" w:hAnsi="Times New Roman"/>
          <w:sz w:val="28"/>
          <w:szCs w:val="28"/>
        </w:rPr>
        <w:t xml:space="preserve"> </w:t>
      </w:r>
      <w:r>
        <w:rPr>
          <w:rFonts w:ascii="Times New Roman" w:hAnsi="Times New Roman"/>
          <w:sz w:val="28"/>
          <w:szCs w:val="28"/>
          <w:lang w:val="kk-KZ"/>
        </w:rPr>
        <w:t>том. Алматы, 2010</w:t>
      </w:r>
    </w:p>
    <w:p w14:paraId="03412CF5">
      <w:pPr>
        <w:pStyle w:val="12"/>
        <w:widowControl w:val="0"/>
        <w:spacing w:after="0" w:line="240" w:lineRule="auto"/>
        <w:ind w:left="0"/>
        <w:jc w:val="both"/>
        <w:rPr>
          <w:rFonts w:ascii="Times New Roman" w:hAnsi="Times New Roman"/>
          <w:bCs/>
          <w:sz w:val="28"/>
          <w:szCs w:val="28"/>
          <w:lang w:val="kk-KZ"/>
        </w:rPr>
      </w:pPr>
      <w:r>
        <w:rPr>
          <w:rFonts w:ascii="Times New Roman" w:hAnsi="Times New Roman"/>
          <w:sz w:val="28"/>
          <w:szCs w:val="28"/>
        </w:rPr>
        <w:t xml:space="preserve">4. </w:t>
      </w:r>
      <w:r>
        <w:rPr>
          <w:rFonts w:ascii="Times New Roman" w:hAnsi="Times New Roman"/>
          <w:sz w:val="28"/>
          <w:szCs w:val="28"/>
          <w:lang w:val="uk-UA"/>
        </w:rPr>
        <w:t xml:space="preserve">Есім Ғ. Фалсафа тарихы. </w:t>
      </w:r>
      <w:r>
        <w:rPr>
          <w:rFonts w:ascii="Times New Roman" w:hAnsi="Times New Roman"/>
          <w:sz w:val="28"/>
          <w:szCs w:val="28"/>
          <w:lang w:val="kk-KZ"/>
        </w:rPr>
        <w:t>−</w:t>
      </w:r>
      <w:r>
        <w:rPr>
          <w:rFonts w:ascii="Times New Roman" w:hAnsi="Times New Roman"/>
          <w:sz w:val="28"/>
          <w:szCs w:val="28"/>
          <w:lang w:val="uk-UA"/>
        </w:rPr>
        <w:t xml:space="preserve"> А</w:t>
      </w:r>
      <w:r>
        <w:rPr>
          <w:rFonts w:ascii="Times New Roman" w:hAnsi="Times New Roman"/>
          <w:sz w:val="28"/>
          <w:szCs w:val="28"/>
          <w:lang w:val="kk-KZ"/>
        </w:rPr>
        <w:t>лматы</w:t>
      </w:r>
      <w:r>
        <w:rPr>
          <w:rFonts w:ascii="Times New Roman" w:hAnsi="Times New Roman"/>
          <w:sz w:val="28"/>
          <w:szCs w:val="28"/>
          <w:lang w:val="uk-UA"/>
        </w:rPr>
        <w:t>, 2005.</w:t>
      </w:r>
    </w:p>
    <w:p w14:paraId="36CCFD36">
      <w:pPr>
        <w:pStyle w:val="12"/>
        <w:widowControl w:val="0"/>
        <w:spacing w:after="0" w:line="240" w:lineRule="auto"/>
        <w:ind w:left="0"/>
        <w:jc w:val="both"/>
        <w:rPr>
          <w:rFonts w:ascii="Times New Roman" w:hAnsi="Times New Roman"/>
          <w:bCs/>
          <w:sz w:val="28"/>
          <w:szCs w:val="28"/>
          <w:lang w:val="kk-KZ"/>
        </w:rPr>
      </w:pPr>
      <w:r>
        <w:rPr>
          <w:rFonts w:ascii="Times New Roman" w:hAnsi="Times New Roman"/>
          <w:bCs/>
          <w:sz w:val="28"/>
          <w:szCs w:val="28"/>
        </w:rPr>
        <w:t>5. Канке,В.А. Философия</w:t>
      </w:r>
      <w:r>
        <w:rPr>
          <w:rFonts w:ascii="Times New Roman" w:hAnsi="Times New Roman"/>
          <w:sz w:val="28"/>
          <w:szCs w:val="28"/>
        </w:rPr>
        <w:t>: Исторический и систематический курс : Учебник для вузов / Виктор Андреевич Канке.- М.: Логос, 1996.- 319,  </w:t>
      </w:r>
    </w:p>
    <w:p w14:paraId="0C69F12F">
      <w:pPr>
        <w:pStyle w:val="12"/>
        <w:widowControl w:val="0"/>
        <w:spacing w:after="0" w:line="240" w:lineRule="auto"/>
        <w:ind w:left="0"/>
        <w:jc w:val="both"/>
        <w:rPr>
          <w:rFonts w:ascii="Times New Roman" w:hAnsi="Times New Roman"/>
          <w:bCs/>
          <w:sz w:val="28"/>
          <w:szCs w:val="28"/>
          <w:lang w:val="kk-KZ"/>
        </w:rPr>
      </w:pPr>
      <w:r>
        <w:rPr>
          <w:rFonts w:ascii="Times New Roman" w:hAnsi="Times New Roman"/>
          <w:sz w:val="28"/>
          <w:szCs w:val="28"/>
          <w:lang w:val="kk-KZ"/>
        </w:rPr>
        <w:t xml:space="preserve">6. </w:t>
      </w:r>
      <w:r>
        <w:rPr>
          <w:rFonts w:ascii="Times New Roman" w:hAnsi="Times New Roman"/>
          <w:sz w:val="28"/>
          <w:szCs w:val="28"/>
          <w:lang w:val="uk-UA"/>
        </w:rPr>
        <w:t>Алтай Ж., Қасабек А., Мұхамбетәли Қ. Философия тарихы.− А., 2007.</w:t>
      </w:r>
    </w:p>
    <w:p w14:paraId="7170B0B1">
      <w:pPr>
        <w:pStyle w:val="12"/>
        <w:widowControl w:val="0"/>
        <w:spacing w:after="0" w:line="240" w:lineRule="auto"/>
        <w:ind w:left="0"/>
        <w:jc w:val="both"/>
        <w:rPr>
          <w:rFonts w:ascii="Times New Roman" w:hAnsi="Times New Roman"/>
          <w:bCs/>
          <w:sz w:val="28"/>
          <w:szCs w:val="28"/>
          <w:lang w:val="kk-KZ"/>
        </w:rPr>
      </w:pPr>
      <w:r>
        <w:rPr>
          <w:rFonts w:ascii="Times New Roman" w:hAnsi="Times New Roman"/>
          <w:sz w:val="28"/>
          <w:szCs w:val="28"/>
          <w:lang w:val="uk-UA"/>
        </w:rPr>
        <w:t xml:space="preserve">7. </w:t>
      </w:r>
      <w:r>
        <w:rPr>
          <w:rFonts w:ascii="Times New Roman" w:hAnsi="Times New Roman"/>
          <w:sz w:val="28"/>
          <w:szCs w:val="28"/>
          <w:lang w:val="kk-KZ"/>
        </w:rPr>
        <w:t>Ә</w:t>
      </w:r>
      <w:r>
        <w:rPr>
          <w:rFonts w:ascii="Times New Roman" w:hAnsi="Times New Roman"/>
          <w:sz w:val="28"/>
          <w:szCs w:val="28"/>
          <w:lang w:val="uk-UA"/>
        </w:rPr>
        <w:t xml:space="preserve">бішев Философия. Алматы, </w:t>
      </w:r>
      <w:r>
        <w:rPr>
          <w:rFonts w:ascii="Times New Roman" w:hAnsi="Times New Roman"/>
          <w:sz w:val="28"/>
          <w:szCs w:val="28"/>
          <w:lang w:val="kk-KZ"/>
        </w:rPr>
        <w:t>2003</w:t>
      </w:r>
      <w:r>
        <w:rPr>
          <w:rFonts w:ascii="Times New Roman" w:hAnsi="Times New Roman"/>
          <w:sz w:val="28"/>
          <w:szCs w:val="28"/>
          <w:lang w:val="uk-UA"/>
        </w:rPr>
        <w:t>.</w:t>
      </w:r>
    </w:p>
    <w:p w14:paraId="6D1A78ED">
      <w:pPr>
        <w:pStyle w:val="12"/>
        <w:widowControl w:val="0"/>
        <w:spacing w:after="0" w:line="240" w:lineRule="auto"/>
        <w:ind w:left="0"/>
        <w:jc w:val="both"/>
        <w:rPr>
          <w:rFonts w:ascii="Times New Roman" w:hAnsi="Times New Roman"/>
          <w:bCs/>
          <w:sz w:val="28"/>
          <w:szCs w:val="28"/>
          <w:lang w:val="kk-KZ"/>
        </w:rPr>
      </w:pPr>
      <w:r>
        <w:rPr>
          <w:rFonts w:ascii="Times New Roman" w:hAnsi="Times New Roman"/>
          <w:sz w:val="28"/>
          <w:szCs w:val="28"/>
          <w:lang w:val="uk-UA"/>
        </w:rPr>
        <w:t>8. Кішібеков Д., Сыдықов Ұ. Философия. − Алматы, 2004.</w:t>
      </w:r>
    </w:p>
    <w:p w14:paraId="32A2D22A">
      <w:pPr>
        <w:pStyle w:val="12"/>
        <w:widowControl w:val="0"/>
        <w:spacing w:after="0" w:line="240" w:lineRule="auto"/>
        <w:ind w:left="0"/>
        <w:jc w:val="both"/>
        <w:rPr>
          <w:rFonts w:ascii="Times New Roman" w:hAnsi="Times New Roman"/>
          <w:bCs/>
          <w:sz w:val="28"/>
          <w:szCs w:val="28"/>
          <w:lang w:val="kk-KZ"/>
        </w:rPr>
      </w:pPr>
      <w:r>
        <w:rPr>
          <w:rFonts w:ascii="Times New Roman" w:hAnsi="Times New Roman"/>
          <w:sz w:val="28"/>
          <w:szCs w:val="28"/>
          <w:lang w:val="kk-KZ"/>
        </w:rPr>
        <w:t>9. Мырзалы С. Философия. − Алматы, 2008.</w:t>
      </w:r>
    </w:p>
    <w:p w14:paraId="527FABA6">
      <w:pPr>
        <w:pStyle w:val="12"/>
        <w:widowControl w:val="0"/>
        <w:spacing w:after="0" w:line="240" w:lineRule="auto"/>
        <w:ind w:left="0"/>
        <w:jc w:val="both"/>
        <w:rPr>
          <w:rFonts w:ascii="Times New Roman" w:hAnsi="Times New Roman"/>
          <w:bCs/>
          <w:sz w:val="28"/>
          <w:szCs w:val="28"/>
          <w:lang w:val="kk-KZ"/>
        </w:rPr>
      </w:pPr>
      <w:r>
        <w:rPr>
          <w:rFonts w:ascii="Times New Roman" w:hAnsi="Times New Roman"/>
          <w:sz w:val="28"/>
          <w:szCs w:val="28"/>
          <w:lang w:val="kk-KZ"/>
        </w:rPr>
        <w:t xml:space="preserve">10. </w:t>
      </w:r>
      <w:r>
        <w:rPr>
          <w:rFonts w:ascii="Times New Roman" w:hAnsi="Times New Roman"/>
          <w:sz w:val="28"/>
          <w:szCs w:val="28"/>
          <w:lang w:val="uk-UA"/>
        </w:rPr>
        <w:t>Философия (Ред. Т.Х.</w:t>
      </w:r>
      <w:r>
        <w:rPr>
          <w:rFonts w:ascii="Times New Roman" w:hAnsi="Times New Roman"/>
          <w:sz w:val="28"/>
          <w:szCs w:val="28"/>
          <w:lang w:val="kk-KZ"/>
        </w:rPr>
        <w:t xml:space="preserve"> Ғ</w:t>
      </w:r>
      <w:r>
        <w:rPr>
          <w:rFonts w:ascii="Times New Roman" w:hAnsi="Times New Roman"/>
          <w:sz w:val="28"/>
          <w:szCs w:val="28"/>
          <w:lang w:val="uk-UA"/>
        </w:rPr>
        <w:t>абитов). − Алматы, 2008.</w:t>
      </w:r>
    </w:p>
    <w:p w14:paraId="24CB2A28">
      <w:pPr>
        <w:pStyle w:val="12"/>
        <w:widowControl w:val="0"/>
        <w:spacing w:after="0" w:line="240" w:lineRule="auto"/>
        <w:ind w:left="0"/>
        <w:jc w:val="both"/>
        <w:rPr>
          <w:rFonts w:ascii="Times New Roman" w:hAnsi="Times New Roman"/>
          <w:bCs/>
          <w:sz w:val="28"/>
          <w:szCs w:val="28"/>
          <w:lang w:val="kk-KZ"/>
        </w:rPr>
      </w:pPr>
      <w:r>
        <w:rPr>
          <w:rFonts w:ascii="Times New Roman" w:hAnsi="Times New Roman"/>
          <w:bCs/>
          <w:sz w:val="28"/>
          <w:szCs w:val="28"/>
          <w:lang w:val="uk-UA"/>
        </w:rPr>
        <w:t>11.</w:t>
      </w:r>
      <w:r>
        <w:rPr>
          <w:rFonts w:ascii="Times New Roman" w:hAnsi="Times New Roman"/>
          <w:bCs/>
          <w:sz w:val="28"/>
          <w:szCs w:val="28"/>
          <w:lang w:val="kk-KZ"/>
        </w:rPr>
        <w:t>Ақназаров, Х.З. Философия тарихынан дәрістер курсы</w:t>
      </w:r>
      <w:r>
        <w:rPr>
          <w:rFonts w:ascii="Times New Roman" w:hAnsi="Times New Roman"/>
          <w:sz w:val="28"/>
          <w:szCs w:val="28"/>
          <w:lang w:val="kk-KZ"/>
        </w:rPr>
        <w:t>:  А., 1992.</w:t>
      </w:r>
    </w:p>
    <w:p w14:paraId="5D821FA2">
      <w:pPr>
        <w:pStyle w:val="12"/>
        <w:widowControl w:val="0"/>
        <w:spacing w:after="0" w:line="240" w:lineRule="auto"/>
        <w:ind w:left="0"/>
        <w:jc w:val="both"/>
        <w:rPr>
          <w:rFonts w:ascii="Times New Roman" w:hAnsi="Times New Roman"/>
          <w:bCs/>
          <w:sz w:val="28"/>
          <w:szCs w:val="28"/>
          <w:lang w:val="kk-KZ"/>
        </w:rPr>
      </w:pPr>
      <w:r>
        <w:rPr>
          <w:rFonts w:ascii="Times New Roman" w:hAnsi="Times New Roman"/>
          <w:bCs/>
          <w:sz w:val="28"/>
          <w:szCs w:val="28"/>
          <w:lang w:val="kk-KZ"/>
        </w:rPr>
        <w:t>12. Әлемдік философиялық мұра</w:t>
      </w:r>
      <w:r>
        <w:rPr>
          <w:rFonts w:ascii="Times New Roman" w:hAnsi="Times New Roman"/>
          <w:sz w:val="28"/>
          <w:szCs w:val="28"/>
          <w:lang w:val="kk-KZ"/>
        </w:rPr>
        <w:t>: 20 томдық / [құраст. Қ. Әбішев].- А., 2006.</w:t>
      </w:r>
    </w:p>
    <w:p w14:paraId="5E2A65C9">
      <w:pPr>
        <w:pStyle w:val="12"/>
        <w:widowControl w:val="0"/>
        <w:spacing w:after="0" w:line="240" w:lineRule="auto"/>
        <w:ind w:left="0"/>
        <w:jc w:val="both"/>
        <w:rPr>
          <w:rFonts w:ascii="Times New Roman" w:hAnsi="Times New Roman"/>
          <w:bCs/>
          <w:sz w:val="28"/>
          <w:szCs w:val="28"/>
          <w:lang w:val="kk-KZ"/>
        </w:rPr>
      </w:pPr>
      <w:r>
        <w:rPr>
          <w:rFonts w:ascii="Times New Roman" w:hAnsi="Times New Roman"/>
          <w:bCs/>
          <w:sz w:val="28"/>
          <w:szCs w:val="28"/>
          <w:lang w:val="kk-KZ"/>
        </w:rPr>
        <w:t>13.Әлемдік философиялық мұра</w:t>
      </w:r>
      <w:r>
        <w:rPr>
          <w:rFonts w:ascii="Times New Roman" w:hAnsi="Times New Roman"/>
          <w:sz w:val="28"/>
          <w:szCs w:val="28"/>
          <w:lang w:val="kk-KZ"/>
        </w:rPr>
        <w:t>:20томдық/[құраст.Ж. Молдабеков].-А., 2006.</w:t>
      </w:r>
    </w:p>
    <w:p w14:paraId="16B88E77">
      <w:pPr>
        <w:pStyle w:val="12"/>
        <w:widowControl w:val="0"/>
        <w:spacing w:after="0" w:line="240" w:lineRule="auto"/>
        <w:ind w:left="0"/>
        <w:rPr>
          <w:rFonts w:ascii="Times New Roman" w:hAnsi="Times New Roman"/>
          <w:bCs/>
          <w:sz w:val="28"/>
          <w:szCs w:val="28"/>
          <w:lang w:val="kk-KZ"/>
        </w:rPr>
      </w:pPr>
      <w:r>
        <w:rPr>
          <w:rFonts w:ascii="Times New Roman" w:hAnsi="Times New Roman"/>
          <w:bCs/>
          <w:sz w:val="28"/>
          <w:szCs w:val="28"/>
          <w:lang w:val="kk-KZ"/>
        </w:rPr>
        <w:t>14.Әлемдік философиялықмұра</w:t>
      </w:r>
      <w:r>
        <w:rPr>
          <w:rFonts w:ascii="Times New Roman" w:hAnsi="Times New Roman"/>
          <w:sz w:val="28"/>
          <w:szCs w:val="28"/>
          <w:lang w:val="kk-KZ"/>
        </w:rPr>
        <w:t>:20томдық/[құр.Ғ.Есім,Н.Байтенова].А.,2005</w:t>
      </w:r>
    </w:p>
    <w:p w14:paraId="41763226">
      <w:pPr>
        <w:pStyle w:val="12"/>
        <w:widowControl w:val="0"/>
        <w:spacing w:after="0" w:line="240" w:lineRule="auto"/>
        <w:ind w:left="0"/>
        <w:jc w:val="both"/>
        <w:rPr>
          <w:rFonts w:ascii="Times New Roman" w:hAnsi="Times New Roman"/>
          <w:bCs/>
          <w:sz w:val="28"/>
          <w:szCs w:val="28"/>
          <w:lang w:val="uk-UA"/>
        </w:rPr>
      </w:pPr>
      <w:r>
        <w:rPr>
          <w:rFonts w:ascii="Times New Roman" w:hAnsi="Times New Roman"/>
          <w:sz w:val="28"/>
          <w:szCs w:val="28"/>
          <w:lang w:val="kk-KZ"/>
        </w:rPr>
        <w:t>15.Ә</w:t>
      </w:r>
      <w:r>
        <w:rPr>
          <w:rFonts w:ascii="Times New Roman" w:hAnsi="Times New Roman"/>
          <w:sz w:val="28"/>
          <w:szCs w:val="28"/>
          <w:lang w:val="uk-UA"/>
        </w:rPr>
        <w:t>л-Фараби. Шы</w:t>
      </w:r>
      <w:r>
        <w:rPr>
          <w:rFonts w:ascii="Times New Roman" w:hAnsi="Times New Roman"/>
          <w:sz w:val="28"/>
          <w:szCs w:val="28"/>
          <w:lang w:val="kk-KZ"/>
        </w:rPr>
        <w:t>ғ</w:t>
      </w:r>
      <w:r>
        <w:rPr>
          <w:rFonts w:ascii="Times New Roman" w:hAnsi="Times New Roman"/>
          <w:sz w:val="28"/>
          <w:szCs w:val="28"/>
          <w:lang w:val="uk-UA"/>
        </w:rPr>
        <w:t>армалары</w:t>
      </w:r>
      <w:r>
        <w:rPr>
          <w:rFonts w:ascii="Times New Roman" w:hAnsi="Times New Roman"/>
          <w:sz w:val="28"/>
          <w:szCs w:val="28"/>
          <w:lang w:val="kk-KZ"/>
        </w:rPr>
        <w:t>ның 10 томдық жинағы</w:t>
      </w:r>
      <w:r>
        <w:rPr>
          <w:rFonts w:ascii="Times New Roman" w:hAnsi="Times New Roman"/>
          <w:sz w:val="28"/>
          <w:szCs w:val="28"/>
          <w:lang w:val="uk-UA"/>
        </w:rPr>
        <w:t xml:space="preserve">. – А., </w:t>
      </w:r>
      <w:r>
        <w:rPr>
          <w:rFonts w:ascii="Times New Roman" w:hAnsi="Times New Roman"/>
          <w:sz w:val="28"/>
          <w:szCs w:val="28"/>
          <w:lang w:val="kk-KZ"/>
        </w:rPr>
        <w:t>2005-2008</w:t>
      </w:r>
      <w:r>
        <w:rPr>
          <w:rFonts w:ascii="Times New Roman" w:hAnsi="Times New Roman"/>
          <w:sz w:val="28"/>
          <w:szCs w:val="28"/>
          <w:lang w:val="uk-UA"/>
        </w:rPr>
        <w:t>.</w:t>
      </w:r>
    </w:p>
    <w:p w14:paraId="6F80BB3A">
      <w:pPr>
        <w:autoSpaceDE w:val="0"/>
        <w:autoSpaceDN w:val="0"/>
        <w:adjustRightInd w:val="0"/>
        <w:spacing w:after="0" w:line="240" w:lineRule="auto"/>
        <w:rPr>
          <w:rFonts w:ascii="Times New Roman" w:hAnsi="Times New Roman"/>
          <w:sz w:val="28"/>
          <w:szCs w:val="28"/>
          <w:lang w:val="kk-KZ"/>
        </w:rPr>
      </w:pPr>
      <w:r>
        <w:rPr>
          <w:rFonts w:ascii="Times New Roman" w:hAnsi="Times New Roman"/>
          <w:sz w:val="28"/>
          <w:szCs w:val="28"/>
          <w:lang w:val="kk-KZ"/>
        </w:rPr>
        <w:t xml:space="preserve"> </w:t>
      </w:r>
    </w:p>
    <w:p w14:paraId="05E70252">
      <w:pPr>
        <w:autoSpaceDE w:val="0"/>
        <w:autoSpaceDN w:val="0"/>
        <w:adjustRightInd w:val="0"/>
        <w:spacing w:after="0" w:line="240" w:lineRule="auto"/>
        <w:jc w:val="center"/>
        <w:rPr>
          <w:rFonts w:ascii="Times New Roman" w:hAnsi="Times New Roman"/>
          <w:b/>
          <w:bCs/>
          <w:sz w:val="28"/>
          <w:szCs w:val="28"/>
          <w:lang w:val="kk-KZ"/>
        </w:rPr>
      </w:pPr>
      <w:r>
        <w:rPr>
          <w:rFonts w:ascii="Times New Roman" w:hAnsi="Times New Roman"/>
          <w:b/>
          <w:bCs/>
          <w:sz w:val="28"/>
          <w:szCs w:val="28"/>
          <w:lang w:val="kk-KZ"/>
        </w:rPr>
        <w:t>№7-8 сабақтар.</w:t>
      </w:r>
    </w:p>
    <w:p w14:paraId="234192C0">
      <w:pPr>
        <w:autoSpaceDE w:val="0"/>
        <w:autoSpaceDN w:val="0"/>
        <w:adjustRightInd w:val="0"/>
        <w:spacing w:after="0" w:line="240" w:lineRule="auto"/>
        <w:jc w:val="center"/>
        <w:rPr>
          <w:rFonts w:ascii="Times New Roman" w:hAnsi="Times New Roman"/>
          <w:b/>
          <w:bCs/>
          <w:sz w:val="28"/>
          <w:szCs w:val="28"/>
          <w:lang w:val="kk-KZ"/>
        </w:rPr>
      </w:pPr>
    </w:p>
    <w:p w14:paraId="3E7EB159">
      <w:pPr>
        <w:autoSpaceDE w:val="0"/>
        <w:autoSpaceDN w:val="0"/>
        <w:adjustRightInd w:val="0"/>
        <w:spacing w:after="0" w:line="240" w:lineRule="auto"/>
        <w:jc w:val="both"/>
        <w:rPr>
          <w:rFonts w:ascii="Times New Roman" w:hAnsi="Times New Roman"/>
          <w:b/>
          <w:color w:val="000000"/>
          <w:sz w:val="28"/>
          <w:szCs w:val="28"/>
          <w:shd w:val="clear" w:color="auto" w:fill="FFFFFF"/>
          <w:lang w:val="kk-KZ"/>
        </w:rPr>
      </w:pPr>
      <w:r>
        <w:rPr>
          <w:rFonts w:ascii="Times New Roman" w:hAnsi="Times New Roman"/>
          <w:b/>
          <w:bCs/>
          <w:sz w:val="28"/>
          <w:szCs w:val="28"/>
          <w:lang w:val="kk-KZ"/>
        </w:rPr>
        <w:t>Тақырып:</w:t>
      </w:r>
      <w:r>
        <w:rPr>
          <w:rFonts w:ascii="Times New Roman" w:hAnsi="Times New Roman"/>
          <w:b/>
          <w:sz w:val="28"/>
          <w:szCs w:val="28"/>
          <w:lang w:val="kk-KZ"/>
        </w:rPr>
        <w:t xml:space="preserve"> Философиялық жүйе мен Гегельдің диалектикалық әдісі</w:t>
      </w:r>
      <w:r>
        <w:rPr>
          <w:rFonts w:ascii="Times New Roman" w:hAnsi="Times New Roman"/>
          <w:b/>
          <w:color w:val="000000"/>
          <w:sz w:val="28"/>
          <w:szCs w:val="28"/>
          <w:shd w:val="clear" w:color="auto" w:fill="FFFFFF"/>
          <w:lang w:val="kk-KZ"/>
        </w:rPr>
        <w:t xml:space="preserve"> таным теориясының қалыптасуы мен дамуы</w:t>
      </w:r>
    </w:p>
    <w:p w14:paraId="6779B7CC">
      <w:pPr>
        <w:autoSpaceDE w:val="0"/>
        <w:autoSpaceDN w:val="0"/>
        <w:adjustRightInd w:val="0"/>
        <w:spacing w:after="0" w:line="240" w:lineRule="auto"/>
        <w:jc w:val="both"/>
        <w:rPr>
          <w:rFonts w:ascii="Times New Roman" w:hAnsi="Times New Roman"/>
          <w:b/>
          <w:bCs/>
          <w:sz w:val="28"/>
          <w:szCs w:val="28"/>
          <w:lang w:val="kk-KZ"/>
        </w:rPr>
      </w:pPr>
    </w:p>
    <w:p w14:paraId="017D6EAF">
      <w:pPr>
        <w:pStyle w:val="12"/>
        <w:spacing w:after="0" w:line="240" w:lineRule="auto"/>
        <w:ind w:left="0"/>
        <w:rPr>
          <w:rFonts w:ascii="Times New Roman" w:hAnsi="Times New Roman"/>
          <w:b/>
          <w:sz w:val="28"/>
          <w:szCs w:val="28"/>
          <w:lang w:val="kk-KZ"/>
        </w:rPr>
      </w:pPr>
      <w:r>
        <w:rPr>
          <w:rFonts w:ascii="Times New Roman" w:hAnsi="Times New Roman"/>
          <w:b/>
          <w:sz w:val="28"/>
          <w:szCs w:val="28"/>
          <w:lang w:val="kk-KZ"/>
        </w:rPr>
        <w:t xml:space="preserve">1.Гегель диалектикалық пен метафизикалық ойлау тәсілі туралы </w:t>
      </w:r>
    </w:p>
    <w:p w14:paraId="36D5990D">
      <w:pPr>
        <w:autoSpaceDE w:val="0"/>
        <w:autoSpaceDN w:val="0"/>
        <w:adjustRightInd w:val="0"/>
        <w:spacing w:after="0" w:line="240" w:lineRule="auto"/>
        <w:rPr>
          <w:rFonts w:ascii="Times New Roman" w:hAnsi="Times New Roman"/>
          <w:b/>
          <w:sz w:val="28"/>
          <w:szCs w:val="28"/>
          <w:lang w:val="kk-KZ"/>
        </w:rPr>
      </w:pPr>
      <w:r>
        <w:rPr>
          <w:rFonts w:ascii="Times New Roman" w:hAnsi="Times New Roman"/>
          <w:b/>
          <w:sz w:val="28"/>
          <w:szCs w:val="28"/>
          <w:lang w:val="kk-KZ"/>
        </w:rPr>
        <w:t>2.Гегельдің саяси-әлеуметтік көзқарастарындағы кері тартушылық.</w:t>
      </w:r>
    </w:p>
    <w:p w14:paraId="04CE7A6F">
      <w:pPr>
        <w:pStyle w:val="12"/>
        <w:shd w:val="clear" w:color="auto" w:fill="FFFFFF"/>
        <w:spacing w:after="0" w:line="240" w:lineRule="auto"/>
        <w:ind w:left="0"/>
        <w:rPr>
          <w:rFonts w:ascii="Times New Roman" w:hAnsi="Times New Roman"/>
          <w:b/>
          <w:sz w:val="28"/>
          <w:szCs w:val="28"/>
          <w:lang w:val="kk-KZ"/>
        </w:rPr>
      </w:pPr>
      <w:r>
        <w:rPr>
          <w:rFonts w:ascii="Times New Roman" w:hAnsi="Times New Roman"/>
          <w:b/>
          <w:sz w:val="28"/>
          <w:szCs w:val="28"/>
          <w:lang w:val="kk-KZ"/>
        </w:rPr>
        <w:t xml:space="preserve">3.К.Маркстің ұлы екі жаңалығы және оның әлеуметтік-гуманитарлық білімдер дамуындағы маңызы </w:t>
      </w:r>
    </w:p>
    <w:p w14:paraId="2658934D">
      <w:pPr>
        <w:pStyle w:val="12"/>
        <w:shd w:val="clear" w:color="auto" w:fill="FFFFFF"/>
        <w:spacing w:after="0" w:line="240" w:lineRule="auto"/>
        <w:ind w:left="0"/>
        <w:rPr>
          <w:rFonts w:ascii="Times New Roman" w:hAnsi="Times New Roman"/>
          <w:b/>
          <w:sz w:val="28"/>
          <w:szCs w:val="28"/>
          <w:lang w:val="kk-KZ"/>
        </w:rPr>
      </w:pPr>
      <w:r>
        <w:rPr>
          <w:rFonts w:ascii="Times New Roman" w:hAnsi="Times New Roman"/>
          <w:b/>
          <w:sz w:val="28"/>
          <w:szCs w:val="28"/>
          <w:lang w:val="kk-KZ"/>
        </w:rPr>
        <w:t xml:space="preserve">4.Ф. Энгельстің «Табиғат диалектикасы» еңбегіндегі ғылымдардың жіктелуі </w:t>
      </w:r>
    </w:p>
    <w:p w14:paraId="40431F98">
      <w:pPr>
        <w:autoSpaceDE w:val="0"/>
        <w:autoSpaceDN w:val="0"/>
        <w:adjustRightInd w:val="0"/>
        <w:spacing w:after="0" w:line="240" w:lineRule="auto"/>
        <w:rPr>
          <w:rFonts w:ascii="Times New Roman" w:hAnsi="Times New Roman"/>
          <w:b/>
          <w:sz w:val="28"/>
          <w:szCs w:val="28"/>
          <w:lang w:val="kk-KZ"/>
        </w:rPr>
      </w:pPr>
    </w:p>
    <w:p w14:paraId="515945E9">
      <w:pPr>
        <w:autoSpaceDE w:val="0"/>
        <w:autoSpaceDN w:val="0"/>
        <w:adjustRightInd w:val="0"/>
        <w:spacing w:after="0" w:line="240" w:lineRule="auto"/>
        <w:rPr>
          <w:rFonts w:ascii="Times New Roman" w:hAnsi="Times New Roman"/>
          <w:b/>
          <w:bCs/>
          <w:sz w:val="28"/>
          <w:szCs w:val="28"/>
          <w:lang w:val="kk-KZ"/>
        </w:rPr>
      </w:pPr>
      <w:r>
        <w:rPr>
          <w:rFonts w:ascii="Times New Roman" w:hAnsi="Times New Roman"/>
          <w:b/>
          <w:bCs/>
          <w:sz w:val="28"/>
          <w:szCs w:val="28"/>
          <w:lang w:val="kk-KZ"/>
        </w:rPr>
        <w:t>Әдістемелік ұсыныстар.</w:t>
      </w:r>
    </w:p>
    <w:p w14:paraId="150C344D">
      <w:pPr>
        <w:autoSpaceDE w:val="0"/>
        <w:autoSpaceDN w:val="0"/>
        <w:adjustRightInd w:val="0"/>
        <w:spacing w:after="0" w:line="240" w:lineRule="auto"/>
        <w:rPr>
          <w:rFonts w:ascii="Times New Roman" w:hAnsi="Times New Roman"/>
          <w:b/>
          <w:bCs/>
          <w:sz w:val="28"/>
          <w:szCs w:val="28"/>
          <w:lang w:val="kk-KZ"/>
        </w:rPr>
      </w:pPr>
    </w:p>
    <w:p w14:paraId="03826693">
      <w:pPr>
        <w:pStyle w:val="8"/>
        <w:shd w:val="clear" w:color="auto" w:fill="FFFFFF"/>
        <w:spacing w:before="0" w:beforeAutospacing="0" w:after="0" w:afterAutospacing="0"/>
        <w:ind w:firstLine="708"/>
        <w:jc w:val="both"/>
        <w:rPr>
          <w:sz w:val="28"/>
          <w:szCs w:val="28"/>
          <w:lang w:val="kk-KZ"/>
        </w:rPr>
      </w:pPr>
      <w:r>
        <w:rPr>
          <w:sz w:val="28"/>
          <w:szCs w:val="28"/>
          <w:lang w:val="kk-KZ"/>
        </w:rPr>
        <w:t>Гегель (1770-1831 ж.ж.) өз ілімін жаңа негіздерден алып шығады. Кантпен салыстырғанда Гегель трансценденталды алғышарттарды тарих құрастырады деп санады, өйткені ол Абсолюттік Идея дамуының интерсубъективті процесі болып табылады дәлелдеңіз. Абсолюттік Идеяның өзіндік дамуын Гегель өзінің “Рух феноменологиясында” (1807 ж.) түсіндіреді ашып беріңіз. Гегель әр түрлі формалар арқылы өзіндік санаға қарай бағытталған сананың салтанатты шеруін көрсетеді анықтаңыз. Абсолюттік Идеяның өзіндік дамуының бүкіл осы күрделі драмалық жолын индивидтің қалыптасуы мен даму процесі ретінде қарастыруға болады және оның барысында индивидтің көзқарасы, санасы, тәжірибесі өзгеріп, оның болмысының “негіздері шайқалады” нақтылаңыз. Гегель идеалистік диалектиканың негізін салушы ретінде, диалектика заңдары мен категорияларын ұсынған көрсетіңіз.</w:t>
      </w:r>
    </w:p>
    <w:p w14:paraId="300B2FC7">
      <w:pPr>
        <w:pStyle w:val="8"/>
        <w:shd w:val="clear" w:color="auto" w:fill="FFFFFF"/>
        <w:spacing w:before="0" w:beforeAutospacing="0" w:after="0" w:afterAutospacing="0"/>
        <w:ind w:firstLine="708"/>
        <w:jc w:val="both"/>
        <w:rPr>
          <w:sz w:val="28"/>
          <w:szCs w:val="28"/>
          <w:lang w:val="kk-KZ"/>
        </w:rPr>
      </w:pPr>
    </w:p>
    <w:p w14:paraId="5954D3B5">
      <w:pPr>
        <w:autoSpaceDE w:val="0"/>
        <w:autoSpaceDN w:val="0"/>
        <w:adjustRightInd w:val="0"/>
        <w:spacing w:after="0" w:line="240" w:lineRule="auto"/>
        <w:jc w:val="both"/>
        <w:rPr>
          <w:rFonts w:ascii="Times New Roman" w:hAnsi="Times New Roman"/>
          <w:b/>
          <w:bCs/>
          <w:sz w:val="28"/>
          <w:szCs w:val="28"/>
          <w:lang w:val="kk-KZ"/>
        </w:rPr>
      </w:pPr>
      <w:r>
        <w:rPr>
          <w:rFonts w:ascii="Times New Roman" w:hAnsi="Times New Roman"/>
          <w:b/>
          <w:bCs/>
          <w:sz w:val="28"/>
          <w:szCs w:val="28"/>
          <w:lang w:val="kk-KZ"/>
        </w:rPr>
        <w:t>Сабақтарға дайындыққа қажетті әдебиет:</w:t>
      </w:r>
    </w:p>
    <w:p w14:paraId="6CD948C4">
      <w:pPr>
        <w:autoSpaceDE w:val="0"/>
        <w:autoSpaceDN w:val="0"/>
        <w:adjustRightInd w:val="0"/>
        <w:spacing w:after="0" w:line="240" w:lineRule="auto"/>
        <w:jc w:val="both"/>
        <w:rPr>
          <w:rFonts w:ascii="Times New Roman" w:hAnsi="Times New Roman"/>
          <w:b/>
          <w:bCs/>
          <w:sz w:val="28"/>
          <w:szCs w:val="28"/>
          <w:lang w:val="kk-KZ"/>
        </w:rPr>
      </w:pPr>
    </w:p>
    <w:p w14:paraId="6BF44928">
      <w:pPr>
        <w:pStyle w:val="12"/>
        <w:spacing w:after="0" w:line="240" w:lineRule="auto"/>
        <w:ind w:left="0"/>
        <w:jc w:val="both"/>
        <w:rPr>
          <w:rFonts w:ascii="Times New Roman" w:hAnsi="Times New Roman"/>
          <w:sz w:val="28"/>
          <w:szCs w:val="28"/>
          <w:lang w:val="kk-KZ"/>
        </w:rPr>
      </w:pPr>
      <w:r>
        <w:rPr>
          <w:rFonts w:ascii="Times New Roman" w:hAnsi="Times New Roman"/>
          <w:sz w:val="28"/>
          <w:szCs w:val="28"/>
          <w:lang w:val="kk-KZ"/>
        </w:rPr>
        <w:t>1. Нұрышева Г.Ж. Философия. Алматы, 2013.</w:t>
      </w:r>
    </w:p>
    <w:p w14:paraId="3093C16A">
      <w:pPr>
        <w:pStyle w:val="12"/>
        <w:widowControl w:val="0"/>
        <w:spacing w:after="0" w:line="240" w:lineRule="auto"/>
        <w:ind w:left="0"/>
        <w:jc w:val="both"/>
        <w:rPr>
          <w:rFonts w:ascii="Times New Roman" w:hAnsi="Times New Roman"/>
          <w:bCs/>
          <w:sz w:val="28"/>
          <w:szCs w:val="28"/>
          <w:lang w:val="kk-KZ"/>
        </w:rPr>
      </w:pPr>
      <w:r>
        <w:rPr>
          <w:rFonts w:ascii="Times New Roman" w:hAnsi="Times New Roman"/>
          <w:bCs/>
          <w:sz w:val="28"/>
          <w:szCs w:val="28"/>
        </w:rPr>
        <w:t xml:space="preserve">2. </w:t>
      </w:r>
      <w:r>
        <w:rPr>
          <w:rFonts w:ascii="Times New Roman" w:hAnsi="Times New Roman"/>
          <w:bCs/>
          <w:sz w:val="28"/>
          <w:szCs w:val="28"/>
          <w:lang w:val="kk-KZ"/>
        </w:rPr>
        <w:t>Мырзалы С. Қ. Философия. Алматы, 2008.</w:t>
      </w:r>
    </w:p>
    <w:p w14:paraId="43690E87">
      <w:pPr>
        <w:pStyle w:val="12"/>
        <w:widowControl w:val="0"/>
        <w:spacing w:after="0" w:line="240" w:lineRule="auto"/>
        <w:ind w:left="0"/>
        <w:jc w:val="both"/>
        <w:rPr>
          <w:rFonts w:ascii="Times New Roman" w:hAnsi="Times New Roman"/>
          <w:bCs/>
          <w:sz w:val="28"/>
          <w:szCs w:val="28"/>
          <w:lang w:val="kk-KZ"/>
        </w:rPr>
      </w:pPr>
      <w:r>
        <w:rPr>
          <w:rFonts w:ascii="Times New Roman" w:hAnsi="Times New Roman"/>
          <w:sz w:val="28"/>
          <w:szCs w:val="28"/>
        </w:rPr>
        <w:t xml:space="preserve">3. </w:t>
      </w:r>
      <w:r>
        <w:rPr>
          <w:rFonts w:ascii="Times New Roman" w:hAnsi="Times New Roman"/>
          <w:sz w:val="28"/>
          <w:szCs w:val="28"/>
          <w:lang w:val="uk-UA"/>
        </w:rPr>
        <w:t xml:space="preserve">Бегалинова К.К., Альжанова У.К. Философия </w:t>
      </w:r>
      <w:r>
        <w:rPr>
          <w:rFonts w:ascii="Times New Roman" w:hAnsi="Times New Roman"/>
          <w:sz w:val="28"/>
          <w:szCs w:val="28"/>
          <w:lang w:val="en-US"/>
        </w:rPr>
        <w:t>I</w:t>
      </w:r>
      <w:r>
        <w:rPr>
          <w:rFonts w:ascii="Times New Roman" w:hAnsi="Times New Roman"/>
          <w:sz w:val="28"/>
          <w:szCs w:val="28"/>
        </w:rPr>
        <w:t xml:space="preserve">, </w:t>
      </w:r>
      <w:r>
        <w:rPr>
          <w:rFonts w:ascii="Times New Roman" w:hAnsi="Times New Roman"/>
          <w:sz w:val="28"/>
          <w:szCs w:val="28"/>
          <w:lang w:val="en-US"/>
        </w:rPr>
        <w:t>II</w:t>
      </w:r>
      <w:r>
        <w:rPr>
          <w:rFonts w:ascii="Times New Roman" w:hAnsi="Times New Roman"/>
          <w:sz w:val="28"/>
          <w:szCs w:val="28"/>
        </w:rPr>
        <w:t xml:space="preserve"> </w:t>
      </w:r>
      <w:r>
        <w:rPr>
          <w:rFonts w:ascii="Times New Roman" w:hAnsi="Times New Roman"/>
          <w:sz w:val="28"/>
          <w:szCs w:val="28"/>
          <w:lang w:val="kk-KZ"/>
        </w:rPr>
        <w:t>том. Алматы, 2010</w:t>
      </w:r>
    </w:p>
    <w:p w14:paraId="06A52878">
      <w:pPr>
        <w:pStyle w:val="12"/>
        <w:widowControl w:val="0"/>
        <w:spacing w:after="0" w:line="240" w:lineRule="auto"/>
        <w:ind w:left="0"/>
        <w:jc w:val="both"/>
        <w:rPr>
          <w:rFonts w:ascii="Times New Roman" w:hAnsi="Times New Roman"/>
          <w:bCs/>
          <w:sz w:val="28"/>
          <w:szCs w:val="28"/>
          <w:lang w:val="kk-KZ"/>
        </w:rPr>
      </w:pPr>
      <w:r>
        <w:rPr>
          <w:rFonts w:ascii="Times New Roman" w:hAnsi="Times New Roman"/>
          <w:sz w:val="28"/>
          <w:szCs w:val="28"/>
        </w:rPr>
        <w:t xml:space="preserve">4. </w:t>
      </w:r>
      <w:r>
        <w:rPr>
          <w:rFonts w:ascii="Times New Roman" w:hAnsi="Times New Roman"/>
          <w:sz w:val="28"/>
          <w:szCs w:val="28"/>
          <w:lang w:val="uk-UA"/>
        </w:rPr>
        <w:t xml:space="preserve">Есім Ғ. Фалсафа тарихы. </w:t>
      </w:r>
      <w:r>
        <w:rPr>
          <w:rFonts w:ascii="Times New Roman" w:hAnsi="Times New Roman"/>
          <w:sz w:val="28"/>
          <w:szCs w:val="28"/>
          <w:lang w:val="kk-KZ"/>
        </w:rPr>
        <w:t>−</w:t>
      </w:r>
      <w:r>
        <w:rPr>
          <w:rFonts w:ascii="Times New Roman" w:hAnsi="Times New Roman"/>
          <w:sz w:val="28"/>
          <w:szCs w:val="28"/>
          <w:lang w:val="uk-UA"/>
        </w:rPr>
        <w:t xml:space="preserve"> А</w:t>
      </w:r>
      <w:r>
        <w:rPr>
          <w:rFonts w:ascii="Times New Roman" w:hAnsi="Times New Roman"/>
          <w:sz w:val="28"/>
          <w:szCs w:val="28"/>
          <w:lang w:val="kk-KZ"/>
        </w:rPr>
        <w:t>лматы</w:t>
      </w:r>
      <w:r>
        <w:rPr>
          <w:rFonts w:ascii="Times New Roman" w:hAnsi="Times New Roman"/>
          <w:sz w:val="28"/>
          <w:szCs w:val="28"/>
          <w:lang w:val="uk-UA"/>
        </w:rPr>
        <w:t>, 2005.</w:t>
      </w:r>
    </w:p>
    <w:p w14:paraId="689E2E15">
      <w:pPr>
        <w:pStyle w:val="12"/>
        <w:widowControl w:val="0"/>
        <w:spacing w:after="0" w:line="240" w:lineRule="auto"/>
        <w:ind w:left="0"/>
        <w:jc w:val="both"/>
        <w:rPr>
          <w:rFonts w:ascii="Times New Roman" w:hAnsi="Times New Roman"/>
          <w:bCs/>
          <w:sz w:val="28"/>
          <w:szCs w:val="28"/>
          <w:lang w:val="kk-KZ"/>
        </w:rPr>
      </w:pPr>
      <w:r>
        <w:rPr>
          <w:rFonts w:ascii="Times New Roman" w:hAnsi="Times New Roman"/>
          <w:bCs/>
          <w:sz w:val="28"/>
          <w:szCs w:val="28"/>
        </w:rPr>
        <w:t>5. Канке,В.А. Философия</w:t>
      </w:r>
      <w:r>
        <w:rPr>
          <w:rFonts w:ascii="Times New Roman" w:hAnsi="Times New Roman"/>
          <w:sz w:val="28"/>
          <w:szCs w:val="28"/>
        </w:rPr>
        <w:t>: Исторический и систематический курс : Учебник для вузов / Виктор Андреевич Канке.- М.: Логос, 1996.- 319,  </w:t>
      </w:r>
    </w:p>
    <w:p w14:paraId="0EB9EC06">
      <w:pPr>
        <w:pStyle w:val="12"/>
        <w:widowControl w:val="0"/>
        <w:spacing w:after="0" w:line="240" w:lineRule="auto"/>
        <w:ind w:left="0"/>
        <w:jc w:val="both"/>
        <w:rPr>
          <w:rFonts w:ascii="Times New Roman" w:hAnsi="Times New Roman"/>
          <w:bCs/>
          <w:sz w:val="28"/>
          <w:szCs w:val="28"/>
          <w:lang w:val="kk-KZ"/>
        </w:rPr>
      </w:pPr>
      <w:r>
        <w:rPr>
          <w:rFonts w:ascii="Times New Roman" w:hAnsi="Times New Roman"/>
          <w:sz w:val="28"/>
          <w:szCs w:val="28"/>
          <w:lang w:val="kk-KZ"/>
        </w:rPr>
        <w:t xml:space="preserve">6. </w:t>
      </w:r>
      <w:r>
        <w:rPr>
          <w:rFonts w:ascii="Times New Roman" w:hAnsi="Times New Roman"/>
          <w:sz w:val="28"/>
          <w:szCs w:val="28"/>
          <w:lang w:val="uk-UA"/>
        </w:rPr>
        <w:t>Алтай Ж., Қасабек А., Мұхамбетәли Қ. Философия тарихы.− А., 2007.</w:t>
      </w:r>
    </w:p>
    <w:p w14:paraId="49617515">
      <w:pPr>
        <w:pStyle w:val="12"/>
        <w:widowControl w:val="0"/>
        <w:spacing w:after="0" w:line="240" w:lineRule="auto"/>
        <w:ind w:left="0"/>
        <w:jc w:val="both"/>
        <w:rPr>
          <w:rFonts w:ascii="Times New Roman" w:hAnsi="Times New Roman"/>
          <w:bCs/>
          <w:sz w:val="28"/>
          <w:szCs w:val="28"/>
          <w:lang w:val="kk-KZ"/>
        </w:rPr>
      </w:pPr>
      <w:r>
        <w:rPr>
          <w:rFonts w:ascii="Times New Roman" w:hAnsi="Times New Roman"/>
          <w:sz w:val="28"/>
          <w:szCs w:val="28"/>
          <w:lang w:val="uk-UA"/>
        </w:rPr>
        <w:t xml:space="preserve">7. </w:t>
      </w:r>
      <w:r>
        <w:rPr>
          <w:rFonts w:ascii="Times New Roman" w:hAnsi="Times New Roman"/>
          <w:sz w:val="28"/>
          <w:szCs w:val="28"/>
          <w:lang w:val="kk-KZ"/>
        </w:rPr>
        <w:t>Ә</w:t>
      </w:r>
      <w:r>
        <w:rPr>
          <w:rFonts w:ascii="Times New Roman" w:hAnsi="Times New Roman"/>
          <w:sz w:val="28"/>
          <w:szCs w:val="28"/>
          <w:lang w:val="uk-UA"/>
        </w:rPr>
        <w:t xml:space="preserve">бішев Философия. Алматы, </w:t>
      </w:r>
      <w:r>
        <w:rPr>
          <w:rFonts w:ascii="Times New Roman" w:hAnsi="Times New Roman"/>
          <w:sz w:val="28"/>
          <w:szCs w:val="28"/>
          <w:lang w:val="kk-KZ"/>
        </w:rPr>
        <w:t>2003</w:t>
      </w:r>
      <w:r>
        <w:rPr>
          <w:rFonts w:ascii="Times New Roman" w:hAnsi="Times New Roman"/>
          <w:sz w:val="28"/>
          <w:szCs w:val="28"/>
          <w:lang w:val="uk-UA"/>
        </w:rPr>
        <w:t>.</w:t>
      </w:r>
    </w:p>
    <w:p w14:paraId="1BEA9DE7">
      <w:pPr>
        <w:pStyle w:val="12"/>
        <w:widowControl w:val="0"/>
        <w:spacing w:after="0" w:line="240" w:lineRule="auto"/>
        <w:ind w:left="0"/>
        <w:jc w:val="both"/>
        <w:rPr>
          <w:rFonts w:ascii="Times New Roman" w:hAnsi="Times New Roman"/>
          <w:bCs/>
          <w:sz w:val="28"/>
          <w:szCs w:val="28"/>
          <w:lang w:val="kk-KZ"/>
        </w:rPr>
      </w:pPr>
      <w:r>
        <w:rPr>
          <w:rFonts w:ascii="Times New Roman" w:hAnsi="Times New Roman"/>
          <w:sz w:val="28"/>
          <w:szCs w:val="28"/>
          <w:lang w:val="uk-UA"/>
        </w:rPr>
        <w:t>8. Кішібеков Д., Сыдықов Ұ. Философия. − Алматы, 2004.</w:t>
      </w:r>
    </w:p>
    <w:p w14:paraId="4F15BB21">
      <w:pPr>
        <w:pStyle w:val="12"/>
        <w:widowControl w:val="0"/>
        <w:spacing w:after="0" w:line="240" w:lineRule="auto"/>
        <w:ind w:left="0"/>
        <w:jc w:val="both"/>
        <w:rPr>
          <w:rFonts w:ascii="Times New Roman" w:hAnsi="Times New Roman"/>
          <w:bCs/>
          <w:sz w:val="28"/>
          <w:szCs w:val="28"/>
          <w:lang w:val="kk-KZ"/>
        </w:rPr>
      </w:pPr>
      <w:r>
        <w:rPr>
          <w:rFonts w:ascii="Times New Roman" w:hAnsi="Times New Roman"/>
          <w:sz w:val="28"/>
          <w:szCs w:val="28"/>
          <w:lang w:val="kk-KZ"/>
        </w:rPr>
        <w:t>9. Мырзалы С. Философия. − Алматы, 2008.</w:t>
      </w:r>
    </w:p>
    <w:p w14:paraId="69D9CF3B">
      <w:pPr>
        <w:pStyle w:val="12"/>
        <w:widowControl w:val="0"/>
        <w:spacing w:after="0" w:line="240" w:lineRule="auto"/>
        <w:ind w:left="0"/>
        <w:jc w:val="both"/>
        <w:rPr>
          <w:rFonts w:ascii="Times New Roman" w:hAnsi="Times New Roman"/>
          <w:bCs/>
          <w:sz w:val="28"/>
          <w:szCs w:val="28"/>
          <w:lang w:val="kk-KZ"/>
        </w:rPr>
      </w:pPr>
      <w:r>
        <w:rPr>
          <w:rFonts w:ascii="Times New Roman" w:hAnsi="Times New Roman"/>
          <w:sz w:val="28"/>
          <w:szCs w:val="28"/>
          <w:lang w:val="kk-KZ"/>
        </w:rPr>
        <w:t xml:space="preserve">10. </w:t>
      </w:r>
      <w:r>
        <w:rPr>
          <w:rFonts w:ascii="Times New Roman" w:hAnsi="Times New Roman"/>
          <w:sz w:val="28"/>
          <w:szCs w:val="28"/>
          <w:lang w:val="uk-UA"/>
        </w:rPr>
        <w:t>Философия (Ред. Т.Х.</w:t>
      </w:r>
      <w:r>
        <w:rPr>
          <w:rFonts w:ascii="Times New Roman" w:hAnsi="Times New Roman"/>
          <w:sz w:val="28"/>
          <w:szCs w:val="28"/>
          <w:lang w:val="kk-KZ"/>
        </w:rPr>
        <w:t xml:space="preserve"> Ғ</w:t>
      </w:r>
      <w:r>
        <w:rPr>
          <w:rFonts w:ascii="Times New Roman" w:hAnsi="Times New Roman"/>
          <w:sz w:val="28"/>
          <w:szCs w:val="28"/>
          <w:lang w:val="uk-UA"/>
        </w:rPr>
        <w:t>абитов). − Алматы, 2008.</w:t>
      </w:r>
    </w:p>
    <w:p w14:paraId="718278F8">
      <w:pPr>
        <w:pStyle w:val="12"/>
        <w:widowControl w:val="0"/>
        <w:spacing w:after="0" w:line="240" w:lineRule="auto"/>
        <w:ind w:left="0"/>
        <w:jc w:val="both"/>
        <w:rPr>
          <w:rFonts w:ascii="Times New Roman" w:hAnsi="Times New Roman"/>
          <w:bCs/>
          <w:sz w:val="28"/>
          <w:szCs w:val="28"/>
          <w:lang w:val="kk-KZ"/>
        </w:rPr>
      </w:pPr>
      <w:r>
        <w:rPr>
          <w:rFonts w:ascii="Times New Roman" w:hAnsi="Times New Roman"/>
          <w:bCs/>
          <w:sz w:val="28"/>
          <w:szCs w:val="28"/>
          <w:lang w:val="uk-UA"/>
        </w:rPr>
        <w:t>11.</w:t>
      </w:r>
      <w:r>
        <w:rPr>
          <w:rFonts w:ascii="Times New Roman" w:hAnsi="Times New Roman"/>
          <w:bCs/>
          <w:sz w:val="28"/>
          <w:szCs w:val="28"/>
          <w:lang w:val="kk-KZ"/>
        </w:rPr>
        <w:t>Ақназаров, Х.З. Философия тарихынан дәрістер курсы</w:t>
      </w:r>
      <w:r>
        <w:rPr>
          <w:rFonts w:ascii="Times New Roman" w:hAnsi="Times New Roman"/>
          <w:sz w:val="28"/>
          <w:szCs w:val="28"/>
          <w:lang w:val="kk-KZ"/>
        </w:rPr>
        <w:t>:  А., 1992.</w:t>
      </w:r>
    </w:p>
    <w:p w14:paraId="4EC8756E">
      <w:pPr>
        <w:pStyle w:val="12"/>
        <w:widowControl w:val="0"/>
        <w:spacing w:after="0" w:line="240" w:lineRule="auto"/>
        <w:ind w:left="0"/>
        <w:jc w:val="both"/>
        <w:rPr>
          <w:rFonts w:ascii="Times New Roman" w:hAnsi="Times New Roman"/>
          <w:bCs/>
          <w:sz w:val="28"/>
          <w:szCs w:val="28"/>
          <w:lang w:val="kk-KZ"/>
        </w:rPr>
      </w:pPr>
      <w:r>
        <w:rPr>
          <w:rFonts w:ascii="Times New Roman" w:hAnsi="Times New Roman"/>
          <w:bCs/>
          <w:sz w:val="28"/>
          <w:szCs w:val="28"/>
          <w:lang w:val="kk-KZ"/>
        </w:rPr>
        <w:t>12. Әлемдік философиялық мұра</w:t>
      </w:r>
      <w:r>
        <w:rPr>
          <w:rFonts w:ascii="Times New Roman" w:hAnsi="Times New Roman"/>
          <w:sz w:val="28"/>
          <w:szCs w:val="28"/>
          <w:lang w:val="kk-KZ"/>
        </w:rPr>
        <w:t>: 20 томдық / [құраст. Қ. Әбішев].- А., 2006.</w:t>
      </w:r>
    </w:p>
    <w:p w14:paraId="0D5E2DDF">
      <w:pPr>
        <w:pStyle w:val="12"/>
        <w:widowControl w:val="0"/>
        <w:spacing w:after="0" w:line="240" w:lineRule="auto"/>
        <w:ind w:left="0"/>
        <w:jc w:val="both"/>
        <w:rPr>
          <w:rFonts w:ascii="Times New Roman" w:hAnsi="Times New Roman"/>
          <w:bCs/>
          <w:sz w:val="28"/>
          <w:szCs w:val="28"/>
          <w:lang w:val="kk-KZ"/>
        </w:rPr>
      </w:pPr>
      <w:r>
        <w:rPr>
          <w:rFonts w:ascii="Times New Roman" w:hAnsi="Times New Roman"/>
          <w:bCs/>
          <w:sz w:val="28"/>
          <w:szCs w:val="28"/>
          <w:lang w:val="kk-KZ"/>
        </w:rPr>
        <w:t>13.Әлемдік философиялық мұра</w:t>
      </w:r>
      <w:r>
        <w:rPr>
          <w:rFonts w:ascii="Times New Roman" w:hAnsi="Times New Roman"/>
          <w:sz w:val="28"/>
          <w:szCs w:val="28"/>
          <w:lang w:val="kk-KZ"/>
        </w:rPr>
        <w:t>:20томдық/[құраст.Ж. Молдабеков].-А., 2006.</w:t>
      </w:r>
    </w:p>
    <w:p w14:paraId="000E2086">
      <w:pPr>
        <w:pStyle w:val="12"/>
        <w:widowControl w:val="0"/>
        <w:spacing w:after="0" w:line="240" w:lineRule="auto"/>
        <w:ind w:left="0"/>
        <w:rPr>
          <w:rFonts w:ascii="Times New Roman" w:hAnsi="Times New Roman"/>
          <w:bCs/>
          <w:sz w:val="28"/>
          <w:szCs w:val="28"/>
          <w:lang w:val="kk-KZ"/>
        </w:rPr>
      </w:pPr>
      <w:r>
        <w:rPr>
          <w:rFonts w:ascii="Times New Roman" w:hAnsi="Times New Roman"/>
          <w:bCs/>
          <w:sz w:val="28"/>
          <w:szCs w:val="28"/>
          <w:lang w:val="kk-KZ"/>
        </w:rPr>
        <w:t>14.Әлемдік философиялықмұра</w:t>
      </w:r>
      <w:r>
        <w:rPr>
          <w:rFonts w:ascii="Times New Roman" w:hAnsi="Times New Roman"/>
          <w:sz w:val="28"/>
          <w:szCs w:val="28"/>
          <w:lang w:val="kk-KZ"/>
        </w:rPr>
        <w:t>:20томдық/[құр.Ғ.Есім,Н.Байтенова].А.,2005</w:t>
      </w:r>
    </w:p>
    <w:p w14:paraId="31DAB4E8">
      <w:pPr>
        <w:pStyle w:val="12"/>
        <w:widowControl w:val="0"/>
        <w:spacing w:after="0" w:line="240" w:lineRule="auto"/>
        <w:ind w:left="0"/>
        <w:jc w:val="both"/>
        <w:rPr>
          <w:rFonts w:ascii="Times New Roman" w:hAnsi="Times New Roman"/>
          <w:bCs/>
          <w:sz w:val="28"/>
          <w:szCs w:val="28"/>
          <w:lang w:val="uk-UA"/>
        </w:rPr>
      </w:pPr>
      <w:r>
        <w:rPr>
          <w:rFonts w:ascii="Times New Roman" w:hAnsi="Times New Roman"/>
          <w:sz w:val="28"/>
          <w:szCs w:val="28"/>
          <w:lang w:val="kk-KZ"/>
        </w:rPr>
        <w:t>15.Ә</w:t>
      </w:r>
      <w:r>
        <w:rPr>
          <w:rFonts w:ascii="Times New Roman" w:hAnsi="Times New Roman"/>
          <w:sz w:val="28"/>
          <w:szCs w:val="28"/>
          <w:lang w:val="uk-UA"/>
        </w:rPr>
        <w:t>л-Фараби. Шы</w:t>
      </w:r>
      <w:r>
        <w:rPr>
          <w:rFonts w:ascii="Times New Roman" w:hAnsi="Times New Roman"/>
          <w:sz w:val="28"/>
          <w:szCs w:val="28"/>
          <w:lang w:val="kk-KZ"/>
        </w:rPr>
        <w:t>ғ</w:t>
      </w:r>
      <w:r>
        <w:rPr>
          <w:rFonts w:ascii="Times New Roman" w:hAnsi="Times New Roman"/>
          <w:sz w:val="28"/>
          <w:szCs w:val="28"/>
          <w:lang w:val="uk-UA"/>
        </w:rPr>
        <w:t>армалары</w:t>
      </w:r>
      <w:r>
        <w:rPr>
          <w:rFonts w:ascii="Times New Roman" w:hAnsi="Times New Roman"/>
          <w:sz w:val="28"/>
          <w:szCs w:val="28"/>
          <w:lang w:val="kk-KZ"/>
        </w:rPr>
        <w:t>ның 10 томдық жинағы</w:t>
      </w:r>
      <w:r>
        <w:rPr>
          <w:rFonts w:ascii="Times New Roman" w:hAnsi="Times New Roman"/>
          <w:sz w:val="28"/>
          <w:szCs w:val="28"/>
          <w:lang w:val="uk-UA"/>
        </w:rPr>
        <w:t xml:space="preserve">. – А., </w:t>
      </w:r>
      <w:r>
        <w:rPr>
          <w:rFonts w:ascii="Times New Roman" w:hAnsi="Times New Roman"/>
          <w:sz w:val="28"/>
          <w:szCs w:val="28"/>
          <w:lang w:val="kk-KZ"/>
        </w:rPr>
        <w:t>2005-2008</w:t>
      </w:r>
      <w:r>
        <w:rPr>
          <w:rFonts w:ascii="Times New Roman" w:hAnsi="Times New Roman"/>
          <w:sz w:val="28"/>
          <w:szCs w:val="28"/>
          <w:lang w:val="uk-UA"/>
        </w:rPr>
        <w:t>.</w:t>
      </w:r>
    </w:p>
    <w:p w14:paraId="2916982D">
      <w:pPr>
        <w:autoSpaceDE w:val="0"/>
        <w:autoSpaceDN w:val="0"/>
        <w:adjustRightInd w:val="0"/>
        <w:spacing w:after="0" w:line="240" w:lineRule="auto"/>
        <w:rPr>
          <w:rFonts w:ascii="Times New Roman" w:hAnsi="Times New Roman"/>
          <w:sz w:val="28"/>
          <w:szCs w:val="28"/>
          <w:lang w:val="kk-KZ"/>
        </w:rPr>
      </w:pPr>
      <w:r>
        <w:rPr>
          <w:rFonts w:ascii="Times New Roman" w:hAnsi="Times New Roman"/>
          <w:sz w:val="28"/>
          <w:szCs w:val="28"/>
          <w:lang w:val="kk-KZ"/>
        </w:rPr>
        <w:t xml:space="preserve"> </w:t>
      </w:r>
    </w:p>
    <w:p w14:paraId="0601AAA2">
      <w:pPr>
        <w:autoSpaceDE w:val="0"/>
        <w:autoSpaceDN w:val="0"/>
        <w:adjustRightInd w:val="0"/>
        <w:spacing w:after="0" w:line="240" w:lineRule="auto"/>
        <w:jc w:val="center"/>
        <w:rPr>
          <w:rFonts w:ascii="Times New Roman" w:hAnsi="Times New Roman"/>
          <w:b/>
          <w:bCs/>
          <w:sz w:val="28"/>
          <w:szCs w:val="28"/>
          <w:lang w:val="kk-KZ"/>
        </w:rPr>
      </w:pPr>
      <w:r>
        <w:rPr>
          <w:rFonts w:ascii="Times New Roman" w:hAnsi="Times New Roman"/>
          <w:b/>
          <w:bCs/>
          <w:sz w:val="28"/>
          <w:szCs w:val="28"/>
          <w:lang w:val="kk-KZ"/>
        </w:rPr>
        <w:t>№ 9-10 сабақтар.</w:t>
      </w:r>
    </w:p>
    <w:p w14:paraId="7C80430A">
      <w:pPr>
        <w:autoSpaceDE w:val="0"/>
        <w:autoSpaceDN w:val="0"/>
        <w:adjustRightInd w:val="0"/>
        <w:spacing w:after="0" w:line="240" w:lineRule="auto"/>
        <w:jc w:val="center"/>
        <w:rPr>
          <w:rFonts w:ascii="Times New Roman" w:hAnsi="Times New Roman"/>
          <w:b/>
          <w:bCs/>
          <w:sz w:val="28"/>
          <w:szCs w:val="28"/>
          <w:lang w:val="kk-KZ"/>
        </w:rPr>
      </w:pPr>
    </w:p>
    <w:p w14:paraId="4B53AB60">
      <w:pPr>
        <w:autoSpaceDE w:val="0"/>
        <w:autoSpaceDN w:val="0"/>
        <w:adjustRightInd w:val="0"/>
        <w:spacing w:after="0" w:line="240" w:lineRule="auto"/>
        <w:jc w:val="both"/>
        <w:rPr>
          <w:b/>
          <w:color w:val="000000"/>
          <w:sz w:val="28"/>
          <w:szCs w:val="28"/>
          <w:lang w:val="kk-KZ"/>
        </w:rPr>
      </w:pPr>
      <w:r>
        <w:rPr>
          <w:rFonts w:ascii="Times New Roman" w:hAnsi="Times New Roman"/>
          <w:b/>
          <w:bCs/>
          <w:sz w:val="28"/>
          <w:szCs w:val="28"/>
          <w:lang w:val="kk-KZ"/>
        </w:rPr>
        <w:t>Тақырып: ХХ ғ. Батыстағы ғылыми таным философиясы дамуы</w:t>
      </w:r>
      <w:r>
        <w:rPr>
          <w:b/>
          <w:color w:val="000000"/>
          <w:sz w:val="28"/>
          <w:szCs w:val="28"/>
          <w:lang w:val="kk-KZ"/>
        </w:rPr>
        <w:t>.</w:t>
      </w:r>
    </w:p>
    <w:p w14:paraId="29A78188">
      <w:pPr>
        <w:autoSpaceDE w:val="0"/>
        <w:autoSpaceDN w:val="0"/>
        <w:adjustRightInd w:val="0"/>
        <w:spacing w:after="0" w:line="240" w:lineRule="auto"/>
        <w:jc w:val="both"/>
        <w:rPr>
          <w:rFonts w:ascii="Times New Roman" w:hAnsi="Times New Roman"/>
          <w:b/>
          <w:bCs/>
          <w:sz w:val="28"/>
          <w:szCs w:val="28"/>
          <w:lang w:val="kk-KZ"/>
        </w:rPr>
      </w:pPr>
    </w:p>
    <w:p w14:paraId="65CB6E3B">
      <w:pPr>
        <w:pStyle w:val="12"/>
        <w:spacing w:after="0" w:line="240" w:lineRule="auto"/>
        <w:ind w:left="0"/>
        <w:rPr>
          <w:rFonts w:ascii="Times New Roman" w:hAnsi="Times New Roman"/>
          <w:b/>
          <w:sz w:val="28"/>
          <w:szCs w:val="28"/>
          <w:lang w:val="kk-KZ"/>
        </w:rPr>
      </w:pPr>
      <w:r>
        <w:rPr>
          <w:rFonts w:ascii="Times New Roman" w:hAnsi="Times New Roman"/>
          <w:b/>
          <w:sz w:val="28"/>
          <w:szCs w:val="28"/>
          <w:lang w:val="kk-KZ"/>
        </w:rPr>
        <w:t xml:space="preserve">1.Позитивизм ғылым философиясы ретінде және оның дамуының негізгі кезеңдері </w:t>
      </w:r>
    </w:p>
    <w:p w14:paraId="122B2077">
      <w:pPr>
        <w:pStyle w:val="12"/>
        <w:spacing w:after="0" w:line="240" w:lineRule="auto"/>
        <w:ind w:left="0"/>
        <w:rPr>
          <w:rFonts w:ascii="Times New Roman" w:hAnsi="Times New Roman"/>
          <w:b/>
          <w:sz w:val="28"/>
          <w:szCs w:val="28"/>
          <w:lang w:val="kk-KZ"/>
        </w:rPr>
      </w:pPr>
      <w:r>
        <w:rPr>
          <w:rFonts w:ascii="Times New Roman" w:hAnsi="Times New Roman"/>
          <w:b/>
          <w:sz w:val="28"/>
          <w:szCs w:val="28"/>
        </w:rPr>
        <w:t>2.</w:t>
      </w:r>
      <w:r>
        <w:rPr>
          <w:rFonts w:ascii="Times New Roman" w:hAnsi="Times New Roman"/>
          <w:b/>
          <w:sz w:val="28"/>
          <w:szCs w:val="28"/>
          <w:lang w:val="kk-KZ"/>
        </w:rPr>
        <w:t>Г</w:t>
      </w:r>
      <w:r>
        <w:rPr>
          <w:rFonts w:ascii="Times New Roman" w:hAnsi="Times New Roman"/>
          <w:b/>
          <w:sz w:val="28"/>
          <w:szCs w:val="28"/>
        </w:rPr>
        <w:t>ерменевтик</w:t>
      </w:r>
      <w:r>
        <w:rPr>
          <w:rFonts w:ascii="Times New Roman" w:hAnsi="Times New Roman"/>
          <w:b/>
          <w:sz w:val="28"/>
          <w:szCs w:val="28"/>
          <w:lang w:val="kk-KZ"/>
        </w:rPr>
        <w:t>а</w:t>
      </w:r>
      <w:r>
        <w:rPr>
          <w:rFonts w:ascii="Times New Roman" w:hAnsi="Times New Roman"/>
          <w:b/>
          <w:sz w:val="28"/>
          <w:szCs w:val="28"/>
        </w:rPr>
        <w:t xml:space="preserve"> </w:t>
      </w:r>
      <w:r>
        <w:rPr>
          <w:rFonts w:ascii="Times New Roman" w:hAnsi="Times New Roman"/>
          <w:b/>
          <w:sz w:val="28"/>
          <w:szCs w:val="28"/>
          <w:lang w:val="kk-KZ"/>
        </w:rPr>
        <w:t>мен</w:t>
      </w:r>
      <w:r>
        <w:rPr>
          <w:rFonts w:ascii="Times New Roman" w:hAnsi="Times New Roman"/>
          <w:b/>
          <w:sz w:val="28"/>
          <w:szCs w:val="28"/>
        </w:rPr>
        <w:t xml:space="preserve"> феноменологи</w:t>
      </w:r>
      <w:r>
        <w:rPr>
          <w:rFonts w:ascii="Times New Roman" w:hAnsi="Times New Roman"/>
          <w:b/>
          <w:sz w:val="28"/>
          <w:szCs w:val="28"/>
          <w:lang w:val="kk-KZ"/>
        </w:rPr>
        <w:t xml:space="preserve">ядағы таным мәселесі </w:t>
      </w:r>
    </w:p>
    <w:p w14:paraId="6B15EDB7">
      <w:pPr>
        <w:autoSpaceDE w:val="0"/>
        <w:autoSpaceDN w:val="0"/>
        <w:adjustRightInd w:val="0"/>
        <w:spacing w:after="0" w:line="240" w:lineRule="auto"/>
        <w:jc w:val="both"/>
        <w:rPr>
          <w:rFonts w:ascii="Times New Roman" w:hAnsi="Times New Roman"/>
          <w:b/>
          <w:sz w:val="28"/>
          <w:szCs w:val="28"/>
        </w:rPr>
      </w:pPr>
      <w:r>
        <w:rPr>
          <w:rFonts w:ascii="Times New Roman" w:hAnsi="Times New Roman"/>
          <w:b/>
          <w:sz w:val="28"/>
          <w:szCs w:val="28"/>
        </w:rPr>
        <w:t>3.</w:t>
      </w:r>
      <w:r>
        <w:rPr>
          <w:rFonts w:ascii="Times New Roman" w:hAnsi="Times New Roman"/>
          <w:b/>
          <w:sz w:val="28"/>
          <w:szCs w:val="28"/>
          <w:lang w:val="kk-KZ"/>
        </w:rPr>
        <w:t xml:space="preserve">Адам тылсымын танудағы </w:t>
      </w:r>
      <w:r>
        <w:rPr>
          <w:rFonts w:ascii="Times New Roman" w:hAnsi="Times New Roman"/>
          <w:b/>
          <w:sz w:val="28"/>
          <w:szCs w:val="28"/>
        </w:rPr>
        <w:t>экзистенциализм</w:t>
      </w:r>
      <w:r>
        <w:rPr>
          <w:rFonts w:ascii="Times New Roman" w:hAnsi="Times New Roman"/>
          <w:b/>
          <w:sz w:val="28"/>
          <w:szCs w:val="28"/>
          <w:lang w:val="kk-KZ"/>
        </w:rPr>
        <w:t>нің маңызы</w:t>
      </w:r>
    </w:p>
    <w:p w14:paraId="49558CBC">
      <w:pPr>
        <w:autoSpaceDE w:val="0"/>
        <w:autoSpaceDN w:val="0"/>
        <w:adjustRightInd w:val="0"/>
        <w:spacing w:after="0" w:line="240" w:lineRule="auto"/>
        <w:jc w:val="both"/>
        <w:rPr>
          <w:rFonts w:ascii="Times New Roman" w:hAnsi="Times New Roman"/>
          <w:b/>
          <w:bCs/>
          <w:sz w:val="28"/>
          <w:szCs w:val="28"/>
        </w:rPr>
      </w:pPr>
    </w:p>
    <w:p w14:paraId="2B613CF0">
      <w:pPr>
        <w:autoSpaceDE w:val="0"/>
        <w:autoSpaceDN w:val="0"/>
        <w:adjustRightInd w:val="0"/>
        <w:spacing w:after="0" w:line="240" w:lineRule="auto"/>
        <w:jc w:val="both"/>
        <w:rPr>
          <w:rFonts w:ascii="Times New Roman" w:hAnsi="Times New Roman"/>
          <w:b/>
          <w:bCs/>
          <w:sz w:val="28"/>
          <w:szCs w:val="28"/>
          <w:lang w:val="kk-KZ"/>
        </w:rPr>
      </w:pPr>
      <w:r>
        <w:rPr>
          <w:rFonts w:ascii="Times New Roman" w:hAnsi="Times New Roman"/>
          <w:b/>
          <w:bCs/>
          <w:sz w:val="28"/>
          <w:szCs w:val="28"/>
          <w:lang w:val="kk-KZ"/>
        </w:rPr>
        <w:t>Әдістемелік ұсыныстар.</w:t>
      </w:r>
    </w:p>
    <w:p w14:paraId="53BF107E">
      <w:pPr>
        <w:autoSpaceDE w:val="0"/>
        <w:autoSpaceDN w:val="0"/>
        <w:adjustRightInd w:val="0"/>
        <w:spacing w:after="0" w:line="240" w:lineRule="auto"/>
        <w:jc w:val="both"/>
        <w:rPr>
          <w:rFonts w:ascii="Times New Roman" w:hAnsi="Times New Roman"/>
          <w:b/>
          <w:bCs/>
          <w:sz w:val="28"/>
          <w:szCs w:val="28"/>
          <w:lang w:val="kk-KZ"/>
        </w:rPr>
      </w:pPr>
    </w:p>
    <w:p w14:paraId="6CC70047">
      <w:pPr>
        <w:pStyle w:val="6"/>
        <w:ind w:firstLine="708"/>
        <w:rPr>
          <w:rFonts w:eastAsia="Calibri"/>
          <w:szCs w:val="28"/>
        </w:rPr>
      </w:pPr>
      <w:r>
        <w:rPr>
          <w:szCs w:val="28"/>
        </w:rPr>
        <w:t xml:space="preserve">Батыс философиясы үшін ХІХ ғасырдың соңы мен ХХ ғасыр дәуірдің өзіндік санасы айқын көрініс тапқан және тарих пен мәдениет дамуының логикасы бұрынғыдан өзгеше түсіндірілген неше түрлі бағыттарға толы ерекше кезең болды түсіндіріңіз. ХІХ ғасырдың соңынан бастап Батыс философиясында философияның жаңа, классикалық емес типі қалыптаса бастады және ол ХХ ғасырда қарқынды дамыды ашып көрсетіңіз. Оның құрамына неотомизм, экзистенциализм, позитивизм, постмодернизм, структурализм және тағы басқа бағыттар кіреді талдаңыз. Оларға белгілі бір деңгейде тұтастық тән деуге болады, бірақ айқын білінетін ерекшеліктері де бар айқындаңыз. </w:t>
      </w:r>
      <w:r>
        <w:rPr>
          <w:rFonts w:eastAsia="Calibri"/>
          <w:szCs w:val="28"/>
        </w:rPr>
        <w:t>Қазіргі батыстық философияда мынадай ағымдарды және олардьң тармақтарын атауға болады: позитивизмнің қазіргі түрі-</w:t>
      </w:r>
      <w:r>
        <w:rPr>
          <w:rFonts w:eastAsia="Calibri"/>
          <w:b/>
          <w:szCs w:val="28"/>
        </w:rPr>
        <w:t>неопозитивизмнің тармақтары</w:t>
      </w:r>
      <w:r>
        <w:rPr>
          <w:rFonts w:eastAsia="Calibri"/>
          <w:szCs w:val="28"/>
        </w:rPr>
        <w:t xml:space="preserve">; </w:t>
      </w:r>
      <w:r>
        <w:rPr>
          <w:rFonts w:eastAsia="Calibri"/>
          <w:b/>
          <w:szCs w:val="28"/>
        </w:rPr>
        <w:t>экзистенциализм</w:t>
      </w:r>
      <w:r>
        <w:rPr>
          <w:rFonts w:eastAsia="Calibri"/>
          <w:szCs w:val="28"/>
        </w:rPr>
        <w:t xml:space="preserve"> және </w:t>
      </w:r>
      <w:r>
        <w:rPr>
          <w:rFonts w:eastAsia="Calibri"/>
          <w:b/>
          <w:szCs w:val="28"/>
        </w:rPr>
        <w:t>иррационализмнің басқа түрлері</w:t>
      </w:r>
      <w:r>
        <w:rPr>
          <w:rFonts w:eastAsia="Calibri"/>
          <w:szCs w:val="28"/>
        </w:rPr>
        <w:t xml:space="preserve">; діни философияның түрлер - </w:t>
      </w:r>
      <w:r>
        <w:rPr>
          <w:rFonts w:eastAsia="Calibri"/>
          <w:b/>
          <w:szCs w:val="28"/>
        </w:rPr>
        <w:t>неотомизм, персонализм</w:t>
      </w:r>
      <w:r>
        <w:rPr>
          <w:rFonts w:eastAsia="Calibri"/>
          <w:szCs w:val="28"/>
        </w:rPr>
        <w:t xml:space="preserve"> т.б. кіреді  анықтаңыз</w:t>
      </w:r>
    </w:p>
    <w:p w14:paraId="61291734">
      <w:pPr>
        <w:pStyle w:val="6"/>
        <w:ind w:firstLine="708"/>
        <w:rPr>
          <w:szCs w:val="28"/>
        </w:rPr>
      </w:pPr>
    </w:p>
    <w:p w14:paraId="46E52AB9">
      <w:pPr>
        <w:autoSpaceDE w:val="0"/>
        <w:autoSpaceDN w:val="0"/>
        <w:adjustRightInd w:val="0"/>
        <w:spacing w:after="0" w:line="240" w:lineRule="auto"/>
        <w:jc w:val="both"/>
        <w:rPr>
          <w:rFonts w:ascii="Times New Roman" w:hAnsi="Times New Roman"/>
          <w:b/>
          <w:bCs/>
          <w:sz w:val="28"/>
          <w:szCs w:val="28"/>
          <w:lang w:val="kk-KZ"/>
        </w:rPr>
      </w:pPr>
      <w:r>
        <w:rPr>
          <w:rFonts w:ascii="Times New Roman" w:hAnsi="Times New Roman"/>
          <w:b/>
          <w:bCs/>
          <w:sz w:val="28"/>
          <w:szCs w:val="28"/>
          <w:lang w:val="kk-KZ"/>
        </w:rPr>
        <w:t>Сабақтарға дайындыққа қажетті әдебиет:</w:t>
      </w:r>
    </w:p>
    <w:p w14:paraId="604A0A9F">
      <w:pPr>
        <w:autoSpaceDE w:val="0"/>
        <w:autoSpaceDN w:val="0"/>
        <w:adjustRightInd w:val="0"/>
        <w:spacing w:after="0" w:line="240" w:lineRule="auto"/>
        <w:jc w:val="both"/>
        <w:rPr>
          <w:rFonts w:ascii="Times New Roman" w:hAnsi="Times New Roman"/>
          <w:b/>
          <w:bCs/>
          <w:sz w:val="28"/>
          <w:szCs w:val="28"/>
          <w:lang w:val="kk-KZ"/>
        </w:rPr>
      </w:pPr>
    </w:p>
    <w:p w14:paraId="04128D62">
      <w:pPr>
        <w:pStyle w:val="12"/>
        <w:spacing w:after="0" w:line="240" w:lineRule="auto"/>
        <w:ind w:left="0"/>
        <w:jc w:val="both"/>
        <w:rPr>
          <w:rFonts w:ascii="Times New Roman" w:hAnsi="Times New Roman"/>
          <w:sz w:val="28"/>
          <w:szCs w:val="28"/>
          <w:lang w:val="kk-KZ"/>
        </w:rPr>
      </w:pPr>
      <w:r>
        <w:rPr>
          <w:rFonts w:ascii="Times New Roman" w:hAnsi="Times New Roman"/>
          <w:sz w:val="28"/>
          <w:szCs w:val="28"/>
          <w:lang w:val="kk-KZ"/>
        </w:rPr>
        <w:t>1. Нұрышева Г.Ж. Философия. Алматы, 2013.</w:t>
      </w:r>
    </w:p>
    <w:p w14:paraId="7AE09991">
      <w:pPr>
        <w:pStyle w:val="12"/>
        <w:widowControl w:val="0"/>
        <w:spacing w:after="0" w:line="240" w:lineRule="auto"/>
        <w:ind w:left="0"/>
        <w:jc w:val="both"/>
        <w:rPr>
          <w:rFonts w:ascii="Times New Roman" w:hAnsi="Times New Roman"/>
          <w:bCs/>
          <w:sz w:val="28"/>
          <w:szCs w:val="28"/>
          <w:lang w:val="kk-KZ"/>
        </w:rPr>
      </w:pPr>
      <w:r>
        <w:rPr>
          <w:rFonts w:ascii="Times New Roman" w:hAnsi="Times New Roman"/>
          <w:bCs/>
          <w:sz w:val="28"/>
          <w:szCs w:val="28"/>
        </w:rPr>
        <w:t xml:space="preserve">2. </w:t>
      </w:r>
      <w:r>
        <w:rPr>
          <w:rFonts w:ascii="Times New Roman" w:hAnsi="Times New Roman"/>
          <w:bCs/>
          <w:sz w:val="28"/>
          <w:szCs w:val="28"/>
          <w:lang w:val="kk-KZ"/>
        </w:rPr>
        <w:t>Мырзалы С. Қ. Философия. Алматы, 2008.</w:t>
      </w:r>
    </w:p>
    <w:p w14:paraId="171A26A0">
      <w:pPr>
        <w:pStyle w:val="12"/>
        <w:widowControl w:val="0"/>
        <w:spacing w:after="0" w:line="240" w:lineRule="auto"/>
        <w:ind w:left="0"/>
        <w:jc w:val="both"/>
        <w:rPr>
          <w:rFonts w:ascii="Times New Roman" w:hAnsi="Times New Roman"/>
          <w:bCs/>
          <w:sz w:val="28"/>
          <w:szCs w:val="28"/>
          <w:lang w:val="kk-KZ"/>
        </w:rPr>
      </w:pPr>
      <w:r>
        <w:rPr>
          <w:rFonts w:ascii="Times New Roman" w:hAnsi="Times New Roman"/>
          <w:sz w:val="28"/>
          <w:szCs w:val="28"/>
        </w:rPr>
        <w:t xml:space="preserve">3. </w:t>
      </w:r>
      <w:r>
        <w:rPr>
          <w:rFonts w:ascii="Times New Roman" w:hAnsi="Times New Roman"/>
          <w:sz w:val="28"/>
          <w:szCs w:val="28"/>
          <w:lang w:val="uk-UA"/>
        </w:rPr>
        <w:t xml:space="preserve">Бегалинова К.К., Альжанова У.К. Философия </w:t>
      </w:r>
      <w:r>
        <w:rPr>
          <w:rFonts w:ascii="Times New Roman" w:hAnsi="Times New Roman"/>
          <w:sz w:val="28"/>
          <w:szCs w:val="28"/>
          <w:lang w:val="en-US"/>
        </w:rPr>
        <w:t>I</w:t>
      </w:r>
      <w:r>
        <w:rPr>
          <w:rFonts w:ascii="Times New Roman" w:hAnsi="Times New Roman"/>
          <w:sz w:val="28"/>
          <w:szCs w:val="28"/>
        </w:rPr>
        <w:t xml:space="preserve">, </w:t>
      </w:r>
      <w:r>
        <w:rPr>
          <w:rFonts w:ascii="Times New Roman" w:hAnsi="Times New Roman"/>
          <w:sz w:val="28"/>
          <w:szCs w:val="28"/>
          <w:lang w:val="en-US"/>
        </w:rPr>
        <w:t>II</w:t>
      </w:r>
      <w:r>
        <w:rPr>
          <w:rFonts w:ascii="Times New Roman" w:hAnsi="Times New Roman"/>
          <w:sz w:val="28"/>
          <w:szCs w:val="28"/>
        </w:rPr>
        <w:t xml:space="preserve"> </w:t>
      </w:r>
      <w:r>
        <w:rPr>
          <w:rFonts w:ascii="Times New Roman" w:hAnsi="Times New Roman"/>
          <w:sz w:val="28"/>
          <w:szCs w:val="28"/>
          <w:lang w:val="kk-KZ"/>
        </w:rPr>
        <w:t>том. Алматы, 2010</w:t>
      </w:r>
    </w:p>
    <w:p w14:paraId="022C0159">
      <w:pPr>
        <w:pStyle w:val="12"/>
        <w:widowControl w:val="0"/>
        <w:spacing w:after="0" w:line="240" w:lineRule="auto"/>
        <w:ind w:left="0"/>
        <w:jc w:val="both"/>
        <w:rPr>
          <w:rFonts w:ascii="Times New Roman" w:hAnsi="Times New Roman"/>
          <w:bCs/>
          <w:sz w:val="28"/>
          <w:szCs w:val="28"/>
          <w:lang w:val="kk-KZ"/>
        </w:rPr>
      </w:pPr>
      <w:r>
        <w:rPr>
          <w:rFonts w:ascii="Times New Roman" w:hAnsi="Times New Roman"/>
          <w:sz w:val="28"/>
          <w:szCs w:val="28"/>
        </w:rPr>
        <w:t xml:space="preserve">4. </w:t>
      </w:r>
      <w:r>
        <w:rPr>
          <w:rFonts w:ascii="Times New Roman" w:hAnsi="Times New Roman"/>
          <w:sz w:val="28"/>
          <w:szCs w:val="28"/>
          <w:lang w:val="uk-UA"/>
        </w:rPr>
        <w:t xml:space="preserve">Есім Ғ. Фалсафа тарихы. </w:t>
      </w:r>
      <w:r>
        <w:rPr>
          <w:rFonts w:ascii="Times New Roman" w:hAnsi="Times New Roman"/>
          <w:sz w:val="28"/>
          <w:szCs w:val="28"/>
          <w:lang w:val="kk-KZ"/>
        </w:rPr>
        <w:t>−</w:t>
      </w:r>
      <w:r>
        <w:rPr>
          <w:rFonts w:ascii="Times New Roman" w:hAnsi="Times New Roman"/>
          <w:sz w:val="28"/>
          <w:szCs w:val="28"/>
          <w:lang w:val="uk-UA"/>
        </w:rPr>
        <w:t xml:space="preserve"> А</w:t>
      </w:r>
      <w:r>
        <w:rPr>
          <w:rFonts w:ascii="Times New Roman" w:hAnsi="Times New Roman"/>
          <w:sz w:val="28"/>
          <w:szCs w:val="28"/>
          <w:lang w:val="kk-KZ"/>
        </w:rPr>
        <w:t>лматы</w:t>
      </w:r>
      <w:r>
        <w:rPr>
          <w:rFonts w:ascii="Times New Roman" w:hAnsi="Times New Roman"/>
          <w:sz w:val="28"/>
          <w:szCs w:val="28"/>
          <w:lang w:val="uk-UA"/>
        </w:rPr>
        <w:t>, 2005.</w:t>
      </w:r>
    </w:p>
    <w:p w14:paraId="7C74B123">
      <w:pPr>
        <w:pStyle w:val="12"/>
        <w:widowControl w:val="0"/>
        <w:spacing w:after="0" w:line="240" w:lineRule="auto"/>
        <w:ind w:left="0"/>
        <w:jc w:val="both"/>
        <w:rPr>
          <w:rFonts w:ascii="Times New Roman" w:hAnsi="Times New Roman"/>
          <w:bCs/>
          <w:sz w:val="28"/>
          <w:szCs w:val="28"/>
          <w:lang w:val="kk-KZ"/>
        </w:rPr>
      </w:pPr>
      <w:r>
        <w:rPr>
          <w:rFonts w:ascii="Times New Roman" w:hAnsi="Times New Roman"/>
          <w:bCs/>
          <w:sz w:val="28"/>
          <w:szCs w:val="28"/>
        </w:rPr>
        <w:t>5. Канке,В.А. Философия</w:t>
      </w:r>
      <w:r>
        <w:rPr>
          <w:rFonts w:ascii="Times New Roman" w:hAnsi="Times New Roman"/>
          <w:sz w:val="28"/>
          <w:szCs w:val="28"/>
        </w:rPr>
        <w:t>: Исторический и систематический курс : Учебник для вузов / Виктор Андреевич Канке.- М.: Логос, 1996.- 319,  </w:t>
      </w:r>
    </w:p>
    <w:p w14:paraId="1B5AA7D6">
      <w:pPr>
        <w:pStyle w:val="12"/>
        <w:widowControl w:val="0"/>
        <w:spacing w:after="0" w:line="240" w:lineRule="auto"/>
        <w:ind w:left="0"/>
        <w:jc w:val="both"/>
        <w:rPr>
          <w:rFonts w:ascii="Times New Roman" w:hAnsi="Times New Roman"/>
          <w:bCs/>
          <w:sz w:val="28"/>
          <w:szCs w:val="28"/>
          <w:lang w:val="kk-KZ"/>
        </w:rPr>
      </w:pPr>
      <w:r>
        <w:rPr>
          <w:rFonts w:ascii="Times New Roman" w:hAnsi="Times New Roman"/>
          <w:sz w:val="28"/>
          <w:szCs w:val="28"/>
          <w:lang w:val="kk-KZ"/>
        </w:rPr>
        <w:t xml:space="preserve">6. </w:t>
      </w:r>
      <w:r>
        <w:rPr>
          <w:rFonts w:ascii="Times New Roman" w:hAnsi="Times New Roman"/>
          <w:sz w:val="28"/>
          <w:szCs w:val="28"/>
          <w:lang w:val="uk-UA"/>
        </w:rPr>
        <w:t>Алтай Ж., Қасабек А., Мұхамбетәли Қ. Философия тарихы.− А., 2007.</w:t>
      </w:r>
    </w:p>
    <w:p w14:paraId="1B922125">
      <w:pPr>
        <w:pStyle w:val="12"/>
        <w:widowControl w:val="0"/>
        <w:spacing w:after="0" w:line="240" w:lineRule="auto"/>
        <w:ind w:left="0"/>
        <w:jc w:val="both"/>
        <w:rPr>
          <w:rFonts w:ascii="Times New Roman" w:hAnsi="Times New Roman"/>
          <w:bCs/>
          <w:sz w:val="28"/>
          <w:szCs w:val="28"/>
          <w:lang w:val="kk-KZ"/>
        </w:rPr>
      </w:pPr>
      <w:r>
        <w:rPr>
          <w:rFonts w:ascii="Times New Roman" w:hAnsi="Times New Roman"/>
          <w:sz w:val="28"/>
          <w:szCs w:val="28"/>
          <w:lang w:val="uk-UA"/>
        </w:rPr>
        <w:t xml:space="preserve">7. </w:t>
      </w:r>
      <w:r>
        <w:rPr>
          <w:rFonts w:ascii="Times New Roman" w:hAnsi="Times New Roman"/>
          <w:sz w:val="28"/>
          <w:szCs w:val="28"/>
          <w:lang w:val="kk-KZ"/>
        </w:rPr>
        <w:t>Ә</w:t>
      </w:r>
      <w:r>
        <w:rPr>
          <w:rFonts w:ascii="Times New Roman" w:hAnsi="Times New Roman"/>
          <w:sz w:val="28"/>
          <w:szCs w:val="28"/>
          <w:lang w:val="uk-UA"/>
        </w:rPr>
        <w:t xml:space="preserve">бішев Философия. Алматы, </w:t>
      </w:r>
      <w:r>
        <w:rPr>
          <w:rFonts w:ascii="Times New Roman" w:hAnsi="Times New Roman"/>
          <w:sz w:val="28"/>
          <w:szCs w:val="28"/>
          <w:lang w:val="kk-KZ"/>
        </w:rPr>
        <w:t>2003</w:t>
      </w:r>
      <w:r>
        <w:rPr>
          <w:rFonts w:ascii="Times New Roman" w:hAnsi="Times New Roman"/>
          <w:sz w:val="28"/>
          <w:szCs w:val="28"/>
          <w:lang w:val="uk-UA"/>
        </w:rPr>
        <w:t>.</w:t>
      </w:r>
    </w:p>
    <w:p w14:paraId="0C7600BD">
      <w:pPr>
        <w:pStyle w:val="12"/>
        <w:widowControl w:val="0"/>
        <w:spacing w:after="0" w:line="240" w:lineRule="auto"/>
        <w:ind w:left="0"/>
        <w:jc w:val="both"/>
        <w:rPr>
          <w:rFonts w:ascii="Times New Roman" w:hAnsi="Times New Roman"/>
          <w:bCs/>
          <w:sz w:val="28"/>
          <w:szCs w:val="28"/>
          <w:lang w:val="kk-KZ"/>
        </w:rPr>
      </w:pPr>
      <w:r>
        <w:rPr>
          <w:rFonts w:ascii="Times New Roman" w:hAnsi="Times New Roman"/>
          <w:sz w:val="28"/>
          <w:szCs w:val="28"/>
          <w:lang w:val="uk-UA"/>
        </w:rPr>
        <w:t>8. Кішібеков Д., Сыдықов Ұ. Философия. − Алматы, 2004.</w:t>
      </w:r>
    </w:p>
    <w:p w14:paraId="38966761">
      <w:pPr>
        <w:pStyle w:val="12"/>
        <w:widowControl w:val="0"/>
        <w:spacing w:after="0" w:line="240" w:lineRule="auto"/>
        <w:ind w:left="0"/>
        <w:jc w:val="both"/>
        <w:rPr>
          <w:rFonts w:ascii="Times New Roman" w:hAnsi="Times New Roman"/>
          <w:bCs/>
          <w:sz w:val="28"/>
          <w:szCs w:val="28"/>
          <w:lang w:val="kk-KZ"/>
        </w:rPr>
      </w:pPr>
      <w:r>
        <w:rPr>
          <w:rFonts w:ascii="Times New Roman" w:hAnsi="Times New Roman"/>
          <w:sz w:val="28"/>
          <w:szCs w:val="28"/>
          <w:lang w:val="kk-KZ"/>
        </w:rPr>
        <w:t>9. Мырзалы С. Философия. − Алматы, 2008.</w:t>
      </w:r>
    </w:p>
    <w:p w14:paraId="69969B32">
      <w:pPr>
        <w:pStyle w:val="12"/>
        <w:widowControl w:val="0"/>
        <w:spacing w:after="0" w:line="240" w:lineRule="auto"/>
        <w:ind w:left="0"/>
        <w:jc w:val="both"/>
        <w:rPr>
          <w:rFonts w:ascii="Times New Roman" w:hAnsi="Times New Roman"/>
          <w:bCs/>
          <w:sz w:val="28"/>
          <w:szCs w:val="28"/>
          <w:lang w:val="kk-KZ"/>
        </w:rPr>
      </w:pPr>
      <w:r>
        <w:rPr>
          <w:rFonts w:ascii="Times New Roman" w:hAnsi="Times New Roman"/>
          <w:sz w:val="28"/>
          <w:szCs w:val="28"/>
          <w:lang w:val="kk-KZ"/>
        </w:rPr>
        <w:t xml:space="preserve">10. </w:t>
      </w:r>
      <w:r>
        <w:rPr>
          <w:rFonts w:ascii="Times New Roman" w:hAnsi="Times New Roman"/>
          <w:sz w:val="28"/>
          <w:szCs w:val="28"/>
          <w:lang w:val="uk-UA"/>
        </w:rPr>
        <w:t>Философия (Ред. Т.Х.</w:t>
      </w:r>
      <w:r>
        <w:rPr>
          <w:rFonts w:ascii="Times New Roman" w:hAnsi="Times New Roman"/>
          <w:sz w:val="28"/>
          <w:szCs w:val="28"/>
          <w:lang w:val="kk-KZ"/>
        </w:rPr>
        <w:t xml:space="preserve"> Ғ</w:t>
      </w:r>
      <w:r>
        <w:rPr>
          <w:rFonts w:ascii="Times New Roman" w:hAnsi="Times New Roman"/>
          <w:sz w:val="28"/>
          <w:szCs w:val="28"/>
          <w:lang w:val="uk-UA"/>
        </w:rPr>
        <w:t>абитов). − Алматы, 2008.</w:t>
      </w:r>
    </w:p>
    <w:p w14:paraId="557A44A9">
      <w:pPr>
        <w:pStyle w:val="12"/>
        <w:widowControl w:val="0"/>
        <w:spacing w:after="0" w:line="240" w:lineRule="auto"/>
        <w:ind w:left="0"/>
        <w:jc w:val="both"/>
        <w:rPr>
          <w:rFonts w:ascii="Times New Roman" w:hAnsi="Times New Roman"/>
          <w:bCs/>
          <w:sz w:val="28"/>
          <w:szCs w:val="28"/>
          <w:lang w:val="kk-KZ"/>
        </w:rPr>
      </w:pPr>
      <w:r>
        <w:rPr>
          <w:rFonts w:ascii="Times New Roman" w:hAnsi="Times New Roman"/>
          <w:bCs/>
          <w:sz w:val="28"/>
          <w:szCs w:val="28"/>
          <w:lang w:val="uk-UA"/>
        </w:rPr>
        <w:t>11.</w:t>
      </w:r>
      <w:r>
        <w:rPr>
          <w:rFonts w:ascii="Times New Roman" w:hAnsi="Times New Roman"/>
          <w:bCs/>
          <w:sz w:val="28"/>
          <w:szCs w:val="28"/>
          <w:lang w:val="kk-KZ"/>
        </w:rPr>
        <w:t>Ақназаров, Х.З. Философия тарихынан дәрістер курсы</w:t>
      </w:r>
      <w:r>
        <w:rPr>
          <w:rFonts w:ascii="Times New Roman" w:hAnsi="Times New Roman"/>
          <w:sz w:val="28"/>
          <w:szCs w:val="28"/>
          <w:lang w:val="kk-KZ"/>
        </w:rPr>
        <w:t>:  А., 1992.</w:t>
      </w:r>
    </w:p>
    <w:p w14:paraId="046CC335">
      <w:pPr>
        <w:pStyle w:val="12"/>
        <w:widowControl w:val="0"/>
        <w:spacing w:after="0" w:line="240" w:lineRule="auto"/>
        <w:ind w:left="0"/>
        <w:jc w:val="both"/>
        <w:rPr>
          <w:rFonts w:ascii="Times New Roman" w:hAnsi="Times New Roman"/>
          <w:bCs/>
          <w:sz w:val="28"/>
          <w:szCs w:val="28"/>
          <w:lang w:val="kk-KZ"/>
        </w:rPr>
      </w:pPr>
      <w:r>
        <w:rPr>
          <w:rFonts w:ascii="Times New Roman" w:hAnsi="Times New Roman"/>
          <w:bCs/>
          <w:sz w:val="28"/>
          <w:szCs w:val="28"/>
          <w:lang w:val="kk-KZ"/>
        </w:rPr>
        <w:t>12. Әлемдік философиялық мұра</w:t>
      </w:r>
      <w:r>
        <w:rPr>
          <w:rFonts w:ascii="Times New Roman" w:hAnsi="Times New Roman"/>
          <w:sz w:val="28"/>
          <w:szCs w:val="28"/>
          <w:lang w:val="kk-KZ"/>
        </w:rPr>
        <w:t>: 20 томдық / [құраст. Қ. Әбішев].- А., 2006.</w:t>
      </w:r>
    </w:p>
    <w:p w14:paraId="617966C4">
      <w:pPr>
        <w:pStyle w:val="12"/>
        <w:widowControl w:val="0"/>
        <w:spacing w:after="0" w:line="240" w:lineRule="auto"/>
        <w:ind w:left="0"/>
        <w:jc w:val="both"/>
        <w:rPr>
          <w:rFonts w:ascii="Times New Roman" w:hAnsi="Times New Roman"/>
          <w:bCs/>
          <w:sz w:val="28"/>
          <w:szCs w:val="28"/>
          <w:lang w:val="kk-KZ"/>
        </w:rPr>
      </w:pPr>
      <w:r>
        <w:rPr>
          <w:rFonts w:ascii="Times New Roman" w:hAnsi="Times New Roman"/>
          <w:bCs/>
          <w:sz w:val="28"/>
          <w:szCs w:val="28"/>
          <w:lang w:val="kk-KZ"/>
        </w:rPr>
        <w:t>13.Әлемдік философиялық мұра</w:t>
      </w:r>
      <w:r>
        <w:rPr>
          <w:rFonts w:ascii="Times New Roman" w:hAnsi="Times New Roman"/>
          <w:sz w:val="28"/>
          <w:szCs w:val="28"/>
          <w:lang w:val="kk-KZ"/>
        </w:rPr>
        <w:t>:20томдық/[құраст.Ж. Молдабеков].-А., 2006.</w:t>
      </w:r>
    </w:p>
    <w:p w14:paraId="40C857EB">
      <w:pPr>
        <w:pStyle w:val="12"/>
        <w:widowControl w:val="0"/>
        <w:spacing w:after="0" w:line="240" w:lineRule="auto"/>
        <w:ind w:left="0"/>
        <w:rPr>
          <w:rFonts w:ascii="Times New Roman" w:hAnsi="Times New Roman"/>
          <w:bCs/>
          <w:sz w:val="28"/>
          <w:szCs w:val="28"/>
          <w:lang w:val="kk-KZ"/>
        </w:rPr>
      </w:pPr>
      <w:r>
        <w:rPr>
          <w:rFonts w:ascii="Times New Roman" w:hAnsi="Times New Roman"/>
          <w:bCs/>
          <w:sz w:val="28"/>
          <w:szCs w:val="28"/>
          <w:lang w:val="kk-KZ"/>
        </w:rPr>
        <w:t>14.Әлемдік философиялықмұра</w:t>
      </w:r>
      <w:r>
        <w:rPr>
          <w:rFonts w:ascii="Times New Roman" w:hAnsi="Times New Roman"/>
          <w:sz w:val="28"/>
          <w:szCs w:val="28"/>
          <w:lang w:val="kk-KZ"/>
        </w:rPr>
        <w:t>:20томдық/[құр.Ғ.Есім,Н.Байтенова].А.,2005</w:t>
      </w:r>
    </w:p>
    <w:p w14:paraId="0FABAD60">
      <w:pPr>
        <w:pStyle w:val="12"/>
        <w:widowControl w:val="0"/>
        <w:spacing w:after="0" w:line="240" w:lineRule="auto"/>
        <w:ind w:left="0"/>
        <w:jc w:val="both"/>
        <w:rPr>
          <w:rFonts w:ascii="Times New Roman" w:hAnsi="Times New Roman"/>
          <w:bCs/>
          <w:sz w:val="28"/>
          <w:szCs w:val="28"/>
          <w:lang w:val="uk-UA"/>
        </w:rPr>
      </w:pPr>
      <w:r>
        <w:rPr>
          <w:rFonts w:ascii="Times New Roman" w:hAnsi="Times New Roman"/>
          <w:sz w:val="28"/>
          <w:szCs w:val="28"/>
          <w:lang w:val="kk-KZ"/>
        </w:rPr>
        <w:t>15.Ә</w:t>
      </w:r>
      <w:r>
        <w:rPr>
          <w:rFonts w:ascii="Times New Roman" w:hAnsi="Times New Roman"/>
          <w:sz w:val="28"/>
          <w:szCs w:val="28"/>
          <w:lang w:val="uk-UA"/>
        </w:rPr>
        <w:t>л-Фараби. Шы</w:t>
      </w:r>
      <w:r>
        <w:rPr>
          <w:rFonts w:ascii="Times New Roman" w:hAnsi="Times New Roman"/>
          <w:sz w:val="28"/>
          <w:szCs w:val="28"/>
          <w:lang w:val="kk-KZ"/>
        </w:rPr>
        <w:t>ғ</w:t>
      </w:r>
      <w:r>
        <w:rPr>
          <w:rFonts w:ascii="Times New Roman" w:hAnsi="Times New Roman"/>
          <w:sz w:val="28"/>
          <w:szCs w:val="28"/>
          <w:lang w:val="uk-UA"/>
        </w:rPr>
        <w:t>армалары</w:t>
      </w:r>
      <w:r>
        <w:rPr>
          <w:rFonts w:ascii="Times New Roman" w:hAnsi="Times New Roman"/>
          <w:sz w:val="28"/>
          <w:szCs w:val="28"/>
          <w:lang w:val="kk-KZ"/>
        </w:rPr>
        <w:t>ның 10 томдық жинағы</w:t>
      </w:r>
      <w:r>
        <w:rPr>
          <w:rFonts w:ascii="Times New Roman" w:hAnsi="Times New Roman"/>
          <w:sz w:val="28"/>
          <w:szCs w:val="28"/>
          <w:lang w:val="uk-UA"/>
        </w:rPr>
        <w:t xml:space="preserve">. – А., </w:t>
      </w:r>
      <w:r>
        <w:rPr>
          <w:rFonts w:ascii="Times New Roman" w:hAnsi="Times New Roman"/>
          <w:sz w:val="28"/>
          <w:szCs w:val="28"/>
          <w:lang w:val="kk-KZ"/>
        </w:rPr>
        <w:t>2005-2008</w:t>
      </w:r>
      <w:r>
        <w:rPr>
          <w:rFonts w:ascii="Times New Roman" w:hAnsi="Times New Roman"/>
          <w:sz w:val="28"/>
          <w:szCs w:val="28"/>
          <w:lang w:val="uk-UA"/>
        </w:rPr>
        <w:t>.</w:t>
      </w:r>
    </w:p>
    <w:p w14:paraId="339BD933">
      <w:pPr>
        <w:autoSpaceDE w:val="0"/>
        <w:autoSpaceDN w:val="0"/>
        <w:adjustRightInd w:val="0"/>
        <w:spacing w:after="0" w:line="240" w:lineRule="auto"/>
        <w:rPr>
          <w:rFonts w:ascii="Times New Roman" w:hAnsi="Times New Roman"/>
          <w:sz w:val="28"/>
          <w:szCs w:val="28"/>
          <w:lang w:val="kk-KZ"/>
        </w:rPr>
      </w:pPr>
      <w:r>
        <w:rPr>
          <w:rFonts w:ascii="Times New Roman" w:hAnsi="Times New Roman"/>
          <w:sz w:val="28"/>
          <w:szCs w:val="28"/>
          <w:lang w:val="kk-KZ"/>
        </w:rPr>
        <w:t xml:space="preserve"> </w:t>
      </w:r>
    </w:p>
    <w:p w14:paraId="5BFD4C05">
      <w:pPr>
        <w:autoSpaceDE w:val="0"/>
        <w:autoSpaceDN w:val="0"/>
        <w:adjustRightInd w:val="0"/>
        <w:spacing w:after="0" w:line="240" w:lineRule="auto"/>
        <w:jc w:val="center"/>
        <w:rPr>
          <w:rFonts w:ascii="Times New Roman" w:hAnsi="Times New Roman"/>
          <w:b/>
          <w:bCs/>
          <w:sz w:val="28"/>
          <w:szCs w:val="28"/>
          <w:lang w:val="kk-KZ"/>
        </w:rPr>
      </w:pPr>
      <w:r>
        <w:rPr>
          <w:rFonts w:ascii="Times New Roman" w:hAnsi="Times New Roman"/>
          <w:b/>
          <w:bCs/>
          <w:sz w:val="28"/>
          <w:szCs w:val="28"/>
          <w:lang w:val="kk-KZ"/>
        </w:rPr>
        <w:t>№11-12 сабақ</w:t>
      </w:r>
    </w:p>
    <w:p w14:paraId="31300ACD">
      <w:pPr>
        <w:autoSpaceDE w:val="0"/>
        <w:autoSpaceDN w:val="0"/>
        <w:adjustRightInd w:val="0"/>
        <w:spacing w:after="0" w:line="240" w:lineRule="auto"/>
        <w:jc w:val="center"/>
        <w:rPr>
          <w:rFonts w:ascii="Times New Roman" w:hAnsi="Times New Roman"/>
          <w:b/>
          <w:bCs/>
          <w:sz w:val="28"/>
          <w:szCs w:val="28"/>
          <w:lang w:val="kk-KZ"/>
        </w:rPr>
      </w:pPr>
    </w:p>
    <w:p w14:paraId="7BD83B75">
      <w:pPr>
        <w:autoSpaceDE w:val="0"/>
        <w:autoSpaceDN w:val="0"/>
        <w:adjustRightInd w:val="0"/>
        <w:spacing w:after="0" w:line="240" w:lineRule="auto"/>
        <w:jc w:val="both"/>
        <w:rPr>
          <w:rFonts w:ascii="Times New Roman" w:hAnsi="Times New Roman"/>
          <w:b/>
          <w:sz w:val="28"/>
          <w:szCs w:val="28"/>
          <w:lang w:val="kk-KZ"/>
        </w:rPr>
      </w:pPr>
      <w:r>
        <w:rPr>
          <w:rFonts w:ascii="Times New Roman" w:hAnsi="Times New Roman"/>
          <w:b/>
          <w:bCs/>
          <w:sz w:val="28"/>
          <w:szCs w:val="28"/>
          <w:lang w:val="kk-KZ"/>
        </w:rPr>
        <w:t xml:space="preserve">Тақырып:  </w:t>
      </w:r>
      <w:r>
        <w:rPr>
          <w:rFonts w:ascii="Times New Roman" w:hAnsi="Times New Roman"/>
          <w:b/>
          <w:sz w:val="28"/>
          <w:szCs w:val="28"/>
          <w:lang w:val="kk-KZ"/>
        </w:rPr>
        <w:t>Ғылыми таным және болмыс ұғымы құрылымы түрлері</w:t>
      </w:r>
    </w:p>
    <w:p w14:paraId="5C8A31F1">
      <w:pPr>
        <w:autoSpaceDE w:val="0"/>
        <w:autoSpaceDN w:val="0"/>
        <w:adjustRightInd w:val="0"/>
        <w:spacing w:after="0" w:line="240" w:lineRule="auto"/>
        <w:jc w:val="both"/>
        <w:rPr>
          <w:rFonts w:ascii="Times New Roman" w:hAnsi="Times New Roman"/>
          <w:b/>
          <w:bCs/>
          <w:sz w:val="28"/>
          <w:szCs w:val="28"/>
          <w:lang w:val="kk-KZ"/>
        </w:rPr>
      </w:pPr>
    </w:p>
    <w:p w14:paraId="3D853D8B">
      <w:pPr>
        <w:pStyle w:val="12"/>
        <w:spacing w:after="0" w:line="240" w:lineRule="auto"/>
        <w:ind w:left="0"/>
        <w:rPr>
          <w:rFonts w:ascii="Times New Roman" w:hAnsi="Times New Roman"/>
          <w:b/>
          <w:sz w:val="28"/>
          <w:szCs w:val="28"/>
          <w:lang w:val="kk-KZ"/>
        </w:rPr>
      </w:pPr>
      <w:r>
        <w:rPr>
          <w:rFonts w:ascii="Times New Roman" w:hAnsi="Times New Roman"/>
          <w:b/>
          <w:sz w:val="28"/>
          <w:szCs w:val="28"/>
          <w:lang w:val="kk-KZ"/>
        </w:rPr>
        <w:t xml:space="preserve">1. Ғылыми танымның деңгейлері мен әдістері </w:t>
      </w:r>
    </w:p>
    <w:p w14:paraId="0FF12905">
      <w:pPr>
        <w:autoSpaceDE w:val="0"/>
        <w:autoSpaceDN w:val="0"/>
        <w:adjustRightInd w:val="0"/>
        <w:spacing w:after="0" w:line="240" w:lineRule="auto"/>
        <w:jc w:val="both"/>
        <w:rPr>
          <w:rFonts w:ascii="Times New Roman" w:hAnsi="Times New Roman"/>
          <w:b/>
          <w:sz w:val="28"/>
          <w:szCs w:val="28"/>
          <w:lang w:val="kk-KZ"/>
        </w:rPr>
      </w:pPr>
      <w:r>
        <w:rPr>
          <w:rFonts w:ascii="Times New Roman" w:hAnsi="Times New Roman"/>
          <w:b/>
          <w:sz w:val="28"/>
          <w:szCs w:val="28"/>
          <w:lang w:val="kk-KZ"/>
        </w:rPr>
        <w:t>2.Танымдағы ақиқат мәселесі, адасу мен жалғандық, ақиқат пен сенім</w:t>
      </w:r>
    </w:p>
    <w:p w14:paraId="0E50D034">
      <w:pPr>
        <w:pStyle w:val="12"/>
        <w:spacing w:after="0" w:line="240" w:lineRule="auto"/>
        <w:ind w:left="0"/>
        <w:rPr>
          <w:rFonts w:ascii="Times New Roman" w:hAnsi="Times New Roman"/>
          <w:b/>
          <w:sz w:val="28"/>
          <w:szCs w:val="28"/>
          <w:lang w:val="kk-KZ"/>
        </w:rPr>
      </w:pPr>
      <w:r>
        <w:rPr>
          <w:rFonts w:ascii="Times New Roman" w:hAnsi="Times New Roman"/>
          <w:b/>
          <w:sz w:val="28"/>
          <w:szCs w:val="28"/>
          <w:lang w:val="kk-KZ"/>
        </w:rPr>
        <w:t xml:space="preserve">3.Болмыс ұғымы. Болмыстың түрлері. </w:t>
      </w:r>
    </w:p>
    <w:p w14:paraId="10F47C03">
      <w:pPr>
        <w:pStyle w:val="12"/>
        <w:spacing w:after="0" w:line="240" w:lineRule="auto"/>
        <w:ind w:left="0"/>
        <w:rPr>
          <w:rFonts w:ascii="Times New Roman" w:hAnsi="Times New Roman"/>
          <w:b/>
          <w:sz w:val="28"/>
          <w:szCs w:val="28"/>
          <w:lang w:val="kk-KZ"/>
        </w:rPr>
      </w:pPr>
      <w:r>
        <w:rPr>
          <w:rFonts w:ascii="Times New Roman" w:hAnsi="Times New Roman"/>
          <w:b/>
          <w:sz w:val="28"/>
          <w:szCs w:val="28"/>
          <w:lang w:val="kk-KZ"/>
        </w:rPr>
        <w:t xml:space="preserve">4.Материя, қозғалыс, кеңістік пен уақыт </w:t>
      </w:r>
    </w:p>
    <w:p w14:paraId="7AAFCEB8">
      <w:pPr>
        <w:autoSpaceDE w:val="0"/>
        <w:autoSpaceDN w:val="0"/>
        <w:adjustRightInd w:val="0"/>
        <w:spacing w:after="0" w:line="240" w:lineRule="auto"/>
        <w:jc w:val="both"/>
        <w:rPr>
          <w:b/>
          <w:sz w:val="28"/>
          <w:szCs w:val="28"/>
          <w:lang w:val="kk-KZ"/>
        </w:rPr>
      </w:pPr>
    </w:p>
    <w:p w14:paraId="583AFE05">
      <w:pPr>
        <w:autoSpaceDE w:val="0"/>
        <w:autoSpaceDN w:val="0"/>
        <w:adjustRightInd w:val="0"/>
        <w:spacing w:after="0" w:line="240" w:lineRule="auto"/>
        <w:jc w:val="both"/>
        <w:rPr>
          <w:rFonts w:ascii="Times New Roman" w:hAnsi="Times New Roman"/>
          <w:b/>
          <w:bCs/>
          <w:sz w:val="28"/>
          <w:szCs w:val="28"/>
          <w:lang w:val="kk-KZ"/>
        </w:rPr>
      </w:pPr>
      <w:r>
        <w:rPr>
          <w:rFonts w:ascii="Times New Roman" w:hAnsi="Times New Roman"/>
          <w:b/>
          <w:bCs/>
          <w:sz w:val="28"/>
          <w:szCs w:val="28"/>
          <w:lang w:val="kk-KZ"/>
        </w:rPr>
        <w:t>Әдістемелік ұсыныстар.</w:t>
      </w:r>
    </w:p>
    <w:p w14:paraId="61466375">
      <w:pPr>
        <w:autoSpaceDE w:val="0"/>
        <w:autoSpaceDN w:val="0"/>
        <w:adjustRightInd w:val="0"/>
        <w:spacing w:after="0" w:line="240" w:lineRule="auto"/>
        <w:jc w:val="both"/>
        <w:rPr>
          <w:rFonts w:ascii="Times New Roman" w:hAnsi="Times New Roman"/>
          <w:b/>
          <w:bCs/>
          <w:sz w:val="28"/>
          <w:szCs w:val="28"/>
          <w:lang w:val="kk-KZ"/>
        </w:rPr>
      </w:pPr>
    </w:p>
    <w:p w14:paraId="315DA7E5">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Гносеология- адамның танымдық iзденiстерiнiн табиғатың, бiлiмнiң шындыққа қатынасын, оның мәдениет  және қатынастар-байланыстар жүйесiнде алатың орының, даму шарттарың, ақиқат өлшемiн және сонымен қатар, шынайы бiлiмдерге жету заңдылықтарың мен әдiс-тәсiлдерiн қарастырады анықтаңыз. Одан кейiн, кең тараған эпистемология термины пайда болады (гр.episteme-бiлiм, logos-iлiм). Бұл терминмен әдеттей ғылыми таным теориясын белгiлейдi нақтылаңыз.</w:t>
      </w:r>
      <w:r>
        <w:rPr>
          <w:sz w:val="24"/>
          <w:lang w:val="kk-KZ"/>
        </w:rPr>
        <w:t xml:space="preserve"> </w:t>
      </w:r>
      <w:r>
        <w:rPr>
          <w:rFonts w:ascii="Times New Roman" w:hAnsi="Times New Roman"/>
          <w:sz w:val="28"/>
          <w:szCs w:val="28"/>
          <w:lang w:val="kk-KZ"/>
        </w:rPr>
        <w:t>Болмыс категориясы философиялық категориялардың арасындағы ең бастысы болып табылады сипаттаңыз. Бұл ұғымға анықтама берсек, болмыс – бар болып отырғанның (сущее), өмір сүріп отырғанның барлығын қамтитын және олардың ең маңызды қасиетін – бар болу, нақты өмір сүруді білдіретін категория дәлелдеңіз. Болмысты жалпы түрде реалды және идеалды деп бөлуге болады түсіндіріңіз. Таным объектiсi деп бiз субъектiнiң танымдық әрекетi неге бағытталынады соны айтыңыз. Танымның объектiсiне материалдық және рухани құбылыстар, сондай-ақ  субъектiнiң өзi де кiредi. Танымның субъектiсi мен объектiсi  бiр-бiрiнiң себебi болып табылады, өйткенi субъектiсiз объект жоқ, объектiсiз субъектiнiң де болуы мүмкiн емес дәлелдеңіз.</w:t>
      </w:r>
    </w:p>
    <w:p w14:paraId="58265DC1">
      <w:pPr>
        <w:autoSpaceDE w:val="0"/>
        <w:autoSpaceDN w:val="0"/>
        <w:adjustRightInd w:val="0"/>
        <w:spacing w:after="0" w:line="240" w:lineRule="auto"/>
        <w:jc w:val="both"/>
        <w:rPr>
          <w:rFonts w:ascii="Times New Roman" w:hAnsi="Times New Roman"/>
          <w:b/>
          <w:bCs/>
          <w:sz w:val="28"/>
          <w:szCs w:val="28"/>
          <w:lang w:val="kk-KZ"/>
        </w:rPr>
      </w:pPr>
      <w:r>
        <w:rPr>
          <w:rFonts w:ascii="Times New Roman" w:hAnsi="Times New Roman"/>
          <w:b/>
          <w:bCs/>
          <w:sz w:val="28"/>
          <w:szCs w:val="28"/>
          <w:lang w:val="kk-KZ"/>
        </w:rPr>
        <w:t>Сабақтарға дайындыққа қажетті әдебиет:</w:t>
      </w:r>
    </w:p>
    <w:p w14:paraId="5B108372">
      <w:pPr>
        <w:autoSpaceDE w:val="0"/>
        <w:autoSpaceDN w:val="0"/>
        <w:adjustRightInd w:val="0"/>
        <w:spacing w:after="0" w:line="240" w:lineRule="auto"/>
        <w:jc w:val="both"/>
        <w:rPr>
          <w:rFonts w:ascii="Times New Roman" w:hAnsi="Times New Roman"/>
          <w:b/>
          <w:bCs/>
          <w:sz w:val="28"/>
          <w:szCs w:val="28"/>
          <w:lang w:val="kk-KZ"/>
        </w:rPr>
      </w:pPr>
    </w:p>
    <w:p w14:paraId="7B08CB18">
      <w:pPr>
        <w:pStyle w:val="12"/>
        <w:spacing w:after="0" w:line="240" w:lineRule="auto"/>
        <w:ind w:left="0"/>
        <w:jc w:val="both"/>
        <w:rPr>
          <w:rFonts w:ascii="Times New Roman" w:hAnsi="Times New Roman"/>
          <w:sz w:val="28"/>
          <w:szCs w:val="28"/>
          <w:lang w:val="kk-KZ"/>
        </w:rPr>
      </w:pPr>
      <w:r>
        <w:rPr>
          <w:rFonts w:ascii="Times New Roman" w:hAnsi="Times New Roman"/>
          <w:sz w:val="28"/>
          <w:szCs w:val="28"/>
          <w:lang w:val="kk-KZ"/>
        </w:rPr>
        <w:t>1. Нұрышева Г.Ж. Философия. Алматы, 2013.</w:t>
      </w:r>
    </w:p>
    <w:p w14:paraId="29C3B16A">
      <w:pPr>
        <w:pStyle w:val="12"/>
        <w:widowControl w:val="0"/>
        <w:spacing w:after="0" w:line="240" w:lineRule="auto"/>
        <w:ind w:left="0"/>
        <w:jc w:val="both"/>
        <w:rPr>
          <w:rFonts w:ascii="Times New Roman" w:hAnsi="Times New Roman"/>
          <w:bCs/>
          <w:sz w:val="28"/>
          <w:szCs w:val="28"/>
          <w:lang w:val="kk-KZ"/>
        </w:rPr>
      </w:pPr>
      <w:r>
        <w:rPr>
          <w:rFonts w:ascii="Times New Roman" w:hAnsi="Times New Roman"/>
          <w:bCs/>
          <w:sz w:val="28"/>
          <w:szCs w:val="28"/>
        </w:rPr>
        <w:t xml:space="preserve">2. </w:t>
      </w:r>
      <w:r>
        <w:rPr>
          <w:rFonts w:ascii="Times New Roman" w:hAnsi="Times New Roman"/>
          <w:bCs/>
          <w:sz w:val="28"/>
          <w:szCs w:val="28"/>
          <w:lang w:val="kk-KZ"/>
        </w:rPr>
        <w:t>Мырзалы С. Қ. Философия. Алматы, 2008.</w:t>
      </w:r>
    </w:p>
    <w:p w14:paraId="6F57CA9B">
      <w:pPr>
        <w:pStyle w:val="12"/>
        <w:widowControl w:val="0"/>
        <w:spacing w:after="0" w:line="240" w:lineRule="auto"/>
        <w:ind w:left="0"/>
        <w:jc w:val="both"/>
        <w:rPr>
          <w:rFonts w:ascii="Times New Roman" w:hAnsi="Times New Roman"/>
          <w:bCs/>
          <w:sz w:val="28"/>
          <w:szCs w:val="28"/>
          <w:lang w:val="kk-KZ"/>
        </w:rPr>
      </w:pPr>
      <w:r>
        <w:rPr>
          <w:rFonts w:ascii="Times New Roman" w:hAnsi="Times New Roman"/>
          <w:sz w:val="28"/>
          <w:szCs w:val="28"/>
        </w:rPr>
        <w:t xml:space="preserve">3. </w:t>
      </w:r>
      <w:r>
        <w:rPr>
          <w:rFonts w:ascii="Times New Roman" w:hAnsi="Times New Roman"/>
          <w:sz w:val="28"/>
          <w:szCs w:val="28"/>
          <w:lang w:val="uk-UA"/>
        </w:rPr>
        <w:t xml:space="preserve">Бегалинова К.К., Альжанова У.К. Философия </w:t>
      </w:r>
      <w:r>
        <w:rPr>
          <w:rFonts w:ascii="Times New Roman" w:hAnsi="Times New Roman"/>
          <w:sz w:val="28"/>
          <w:szCs w:val="28"/>
          <w:lang w:val="en-US"/>
        </w:rPr>
        <w:t>I</w:t>
      </w:r>
      <w:r>
        <w:rPr>
          <w:rFonts w:ascii="Times New Roman" w:hAnsi="Times New Roman"/>
          <w:sz w:val="28"/>
          <w:szCs w:val="28"/>
        </w:rPr>
        <w:t xml:space="preserve">, </w:t>
      </w:r>
      <w:r>
        <w:rPr>
          <w:rFonts w:ascii="Times New Roman" w:hAnsi="Times New Roman"/>
          <w:sz w:val="28"/>
          <w:szCs w:val="28"/>
          <w:lang w:val="en-US"/>
        </w:rPr>
        <w:t>II</w:t>
      </w:r>
      <w:r>
        <w:rPr>
          <w:rFonts w:ascii="Times New Roman" w:hAnsi="Times New Roman"/>
          <w:sz w:val="28"/>
          <w:szCs w:val="28"/>
        </w:rPr>
        <w:t xml:space="preserve"> </w:t>
      </w:r>
      <w:r>
        <w:rPr>
          <w:rFonts w:ascii="Times New Roman" w:hAnsi="Times New Roman"/>
          <w:sz w:val="28"/>
          <w:szCs w:val="28"/>
          <w:lang w:val="kk-KZ"/>
        </w:rPr>
        <w:t>том. Алматы, 2010</w:t>
      </w:r>
    </w:p>
    <w:p w14:paraId="06ADE827">
      <w:pPr>
        <w:pStyle w:val="12"/>
        <w:widowControl w:val="0"/>
        <w:spacing w:after="0" w:line="240" w:lineRule="auto"/>
        <w:ind w:left="0"/>
        <w:jc w:val="both"/>
        <w:rPr>
          <w:rFonts w:ascii="Times New Roman" w:hAnsi="Times New Roman"/>
          <w:bCs/>
          <w:sz w:val="28"/>
          <w:szCs w:val="28"/>
          <w:lang w:val="kk-KZ"/>
        </w:rPr>
      </w:pPr>
      <w:r>
        <w:rPr>
          <w:rFonts w:ascii="Times New Roman" w:hAnsi="Times New Roman"/>
          <w:sz w:val="28"/>
          <w:szCs w:val="28"/>
        </w:rPr>
        <w:t xml:space="preserve">4. </w:t>
      </w:r>
      <w:r>
        <w:rPr>
          <w:rFonts w:ascii="Times New Roman" w:hAnsi="Times New Roman"/>
          <w:sz w:val="28"/>
          <w:szCs w:val="28"/>
          <w:lang w:val="uk-UA"/>
        </w:rPr>
        <w:t xml:space="preserve">Есім Ғ. Фалсафа тарихы. </w:t>
      </w:r>
      <w:r>
        <w:rPr>
          <w:rFonts w:ascii="Times New Roman" w:hAnsi="Times New Roman"/>
          <w:sz w:val="28"/>
          <w:szCs w:val="28"/>
          <w:lang w:val="kk-KZ"/>
        </w:rPr>
        <w:t>−</w:t>
      </w:r>
      <w:r>
        <w:rPr>
          <w:rFonts w:ascii="Times New Roman" w:hAnsi="Times New Roman"/>
          <w:sz w:val="28"/>
          <w:szCs w:val="28"/>
          <w:lang w:val="uk-UA"/>
        </w:rPr>
        <w:t xml:space="preserve"> А</w:t>
      </w:r>
      <w:r>
        <w:rPr>
          <w:rFonts w:ascii="Times New Roman" w:hAnsi="Times New Roman"/>
          <w:sz w:val="28"/>
          <w:szCs w:val="28"/>
          <w:lang w:val="kk-KZ"/>
        </w:rPr>
        <w:t>лматы</w:t>
      </w:r>
      <w:r>
        <w:rPr>
          <w:rFonts w:ascii="Times New Roman" w:hAnsi="Times New Roman"/>
          <w:sz w:val="28"/>
          <w:szCs w:val="28"/>
          <w:lang w:val="uk-UA"/>
        </w:rPr>
        <w:t>, 2005.</w:t>
      </w:r>
    </w:p>
    <w:p w14:paraId="1A642BE7">
      <w:pPr>
        <w:pStyle w:val="12"/>
        <w:widowControl w:val="0"/>
        <w:spacing w:after="0" w:line="240" w:lineRule="auto"/>
        <w:ind w:left="0"/>
        <w:jc w:val="both"/>
        <w:rPr>
          <w:rFonts w:ascii="Times New Roman" w:hAnsi="Times New Roman"/>
          <w:bCs/>
          <w:sz w:val="28"/>
          <w:szCs w:val="28"/>
          <w:lang w:val="kk-KZ"/>
        </w:rPr>
      </w:pPr>
      <w:r>
        <w:rPr>
          <w:rFonts w:ascii="Times New Roman" w:hAnsi="Times New Roman"/>
          <w:bCs/>
          <w:sz w:val="28"/>
          <w:szCs w:val="28"/>
        </w:rPr>
        <w:t>5. Канке,В.А. Философия</w:t>
      </w:r>
      <w:r>
        <w:rPr>
          <w:rFonts w:ascii="Times New Roman" w:hAnsi="Times New Roman"/>
          <w:sz w:val="28"/>
          <w:szCs w:val="28"/>
        </w:rPr>
        <w:t>: Исторический и систематический курс : Учебник для вузов / Виктор Андреевич Канке.- М.: Логос, 1996.- 319,  </w:t>
      </w:r>
    </w:p>
    <w:p w14:paraId="062A1D6B">
      <w:pPr>
        <w:pStyle w:val="12"/>
        <w:widowControl w:val="0"/>
        <w:spacing w:after="0" w:line="240" w:lineRule="auto"/>
        <w:ind w:left="0"/>
        <w:jc w:val="both"/>
        <w:rPr>
          <w:rFonts w:ascii="Times New Roman" w:hAnsi="Times New Roman"/>
          <w:bCs/>
          <w:sz w:val="28"/>
          <w:szCs w:val="28"/>
          <w:lang w:val="kk-KZ"/>
        </w:rPr>
      </w:pPr>
      <w:r>
        <w:rPr>
          <w:rFonts w:ascii="Times New Roman" w:hAnsi="Times New Roman"/>
          <w:sz w:val="28"/>
          <w:szCs w:val="28"/>
          <w:lang w:val="kk-KZ"/>
        </w:rPr>
        <w:t xml:space="preserve">6. </w:t>
      </w:r>
      <w:r>
        <w:rPr>
          <w:rFonts w:ascii="Times New Roman" w:hAnsi="Times New Roman"/>
          <w:sz w:val="28"/>
          <w:szCs w:val="28"/>
          <w:lang w:val="uk-UA"/>
        </w:rPr>
        <w:t>Алтай Ж., Қасабек А., Мұхамбетәли Қ. Философия тарихы.− А., 2007.</w:t>
      </w:r>
    </w:p>
    <w:p w14:paraId="5B175D27">
      <w:pPr>
        <w:pStyle w:val="12"/>
        <w:widowControl w:val="0"/>
        <w:spacing w:after="0" w:line="240" w:lineRule="auto"/>
        <w:ind w:left="0"/>
        <w:jc w:val="both"/>
        <w:rPr>
          <w:rFonts w:ascii="Times New Roman" w:hAnsi="Times New Roman"/>
          <w:bCs/>
          <w:sz w:val="28"/>
          <w:szCs w:val="28"/>
          <w:lang w:val="kk-KZ"/>
        </w:rPr>
      </w:pPr>
      <w:r>
        <w:rPr>
          <w:rFonts w:ascii="Times New Roman" w:hAnsi="Times New Roman"/>
          <w:sz w:val="28"/>
          <w:szCs w:val="28"/>
          <w:lang w:val="uk-UA"/>
        </w:rPr>
        <w:t xml:space="preserve">7. </w:t>
      </w:r>
      <w:r>
        <w:rPr>
          <w:rFonts w:ascii="Times New Roman" w:hAnsi="Times New Roman"/>
          <w:sz w:val="28"/>
          <w:szCs w:val="28"/>
          <w:lang w:val="kk-KZ"/>
        </w:rPr>
        <w:t>Ә</w:t>
      </w:r>
      <w:r>
        <w:rPr>
          <w:rFonts w:ascii="Times New Roman" w:hAnsi="Times New Roman"/>
          <w:sz w:val="28"/>
          <w:szCs w:val="28"/>
          <w:lang w:val="uk-UA"/>
        </w:rPr>
        <w:t xml:space="preserve">бішев Философия. Алматы, </w:t>
      </w:r>
      <w:r>
        <w:rPr>
          <w:rFonts w:ascii="Times New Roman" w:hAnsi="Times New Roman"/>
          <w:sz w:val="28"/>
          <w:szCs w:val="28"/>
          <w:lang w:val="kk-KZ"/>
        </w:rPr>
        <w:t>2003</w:t>
      </w:r>
      <w:r>
        <w:rPr>
          <w:rFonts w:ascii="Times New Roman" w:hAnsi="Times New Roman"/>
          <w:sz w:val="28"/>
          <w:szCs w:val="28"/>
          <w:lang w:val="uk-UA"/>
        </w:rPr>
        <w:t>.</w:t>
      </w:r>
    </w:p>
    <w:p w14:paraId="6CF347CE">
      <w:pPr>
        <w:pStyle w:val="12"/>
        <w:widowControl w:val="0"/>
        <w:spacing w:after="0" w:line="240" w:lineRule="auto"/>
        <w:ind w:left="0"/>
        <w:jc w:val="both"/>
        <w:rPr>
          <w:rFonts w:ascii="Times New Roman" w:hAnsi="Times New Roman"/>
          <w:bCs/>
          <w:sz w:val="28"/>
          <w:szCs w:val="28"/>
          <w:lang w:val="kk-KZ"/>
        </w:rPr>
      </w:pPr>
      <w:r>
        <w:rPr>
          <w:rFonts w:ascii="Times New Roman" w:hAnsi="Times New Roman"/>
          <w:sz w:val="28"/>
          <w:szCs w:val="28"/>
          <w:lang w:val="uk-UA"/>
        </w:rPr>
        <w:t>8. Кішібеков Д., Сыдықов Ұ. Философия. − Алматы, 2004.</w:t>
      </w:r>
    </w:p>
    <w:p w14:paraId="02C5ECBA">
      <w:pPr>
        <w:pStyle w:val="12"/>
        <w:widowControl w:val="0"/>
        <w:spacing w:after="0" w:line="240" w:lineRule="auto"/>
        <w:ind w:left="0"/>
        <w:jc w:val="both"/>
        <w:rPr>
          <w:rFonts w:ascii="Times New Roman" w:hAnsi="Times New Roman"/>
          <w:bCs/>
          <w:sz w:val="28"/>
          <w:szCs w:val="28"/>
          <w:lang w:val="kk-KZ"/>
        </w:rPr>
      </w:pPr>
      <w:r>
        <w:rPr>
          <w:rFonts w:ascii="Times New Roman" w:hAnsi="Times New Roman"/>
          <w:sz w:val="28"/>
          <w:szCs w:val="28"/>
          <w:lang w:val="kk-KZ"/>
        </w:rPr>
        <w:t>9. Мырзалы С. Философия. − Алматы, 2008.</w:t>
      </w:r>
    </w:p>
    <w:p w14:paraId="1F834AC5">
      <w:pPr>
        <w:pStyle w:val="12"/>
        <w:widowControl w:val="0"/>
        <w:spacing w:after="0" w:line="240" w:lineRule="auto"/>
        <w:ind w:left="0"/>
        <w:jc w:val="both"/>
        <w:rPr>
          <w:rFonts w:ascii="Times New Roman" w:hAnsi="Times New Roman"/>
          <w:bCs/>
          <w:sz w:val="28"/>
          <w:szCs w:val="28"/>
          <w:lang w:val="kk-KZ"/>
        </w:rPr>
      </w:pPr>
      <w:r>
        <w:rPr>
          <w:rFonts w:ascii="Times New Roman" w:hAnsi="Times New Roman"/>
          <w:sz w:val="28"/>
          <w:szCs w:val="28"/>
          <w:lang w:val="kk-KZ"/>
        </w:rPr>
        <w:t xml:space="preserve">10. </w:t>
      </w:r>
      <w:r>
        <w:rPr>
          <w:rFonts w:ascii="Times New Roman" w:hAnsi="Times New Roman"/>
          <w:sz w:val="28"/>
          <w:szCs w:val="28"/>
          <w:lang w:val="uk-UA"/>
        </w:rPr>
        <w:t>Философия (Ред. Т.Х.</w:t>
      </w:r>
      <w:r>
        <w:rPr>
          <w:rFonts w:ascii="Times New Roman" w:hAnsi="Times New Roman"/>
          <w:sz w:val="28"/>
          <w:szCs w:val="28"/>
          <w:lang w:val="kk-KZ"/>
        </w:rPr>
        <w:t xml:space="preserve"> Ғ</w:t>
      </w:r>
      <w:r>
        <w:rPr>
          <w:rFonts w:ascii="Times New Roman" w:hAnsi="Times New Roman"/>
          <w:sz w:val="28"/>
          <w:szCs w:val="28"/>
          <w:lang w:val="uk-UA"/>
        </w:rPr>
        <w:t>абитов). − Алматы, 2008.</w:t>
      </w:r>
    </w:p>
    <w:p w14:paraId="06DC0A8A">
      <w:pPr>
        <w:pStyle w:val="12"/>
        <w:widowControl w:val="0"/>
        <w:spacing w:after="0" w:line="240" w:lineRule="auto"/>
        <w:ind w:left="0"/>
        <w:jc w:val="both"/>
        <w:rPr>
          <w:rFonts w:ascii="Times New Roman" w:hAnsi="Times New Roman"/>
          <w:bCs/>
          <w:sz w:val="28"/>
          <w:szCs w:val="28"/>
          <w:lang w:val="kk-KZ"/>
        </w:rPr>
      </w:pPr>
      <w:r>
        <w:rPr>
          <w:rFonts w:ascii="Times New Roman" w:hAnsi="Times New Roman"/>
          <w:bCs/>
          <w:sz w:val="28"/>
          <w:szCs w:val="28"/>
          <w:lang w:val="uk-UA"/>
        </w:rPr>
        <w:t>11.</w:t>
      </w:r>
      <w:r>
        <w:rPr>
          <w:rFonts w:ascii="Times New Roman" w:hAnsi="Times New Roman"/>
          <w:bCs/>
          <w:sz w:val="28"/>
          <w:szCs w:val="28"/>
          <w:lang w:val="kk-KZ"/>
        </w:rPr>
        <w:t>Ақназаров, Х.З. Философия тарихынан дәрістер курсы</w:t>
      </w:r>
      <w:r>
        <w:rPr>
          <w:rFonts w:ascii="Times New Roman" w:hAnsi="Times New Roman"/>
          <w:sz w:val="28"/>
          <w:szCs w:val="28"/>
          <w:lang w:val="kk-KZ"/>
        </w:rPr>
        <w:t>:  А., 1992.</w:t>
      </w:r>
    </w:p>
    <w:p w14:paraId="0F05F546">
      <w:pPr>
        <w:pStyle w:val="12"/>
        <w:widowControl w:val="0"/>
        <w:spacing w:after="0" w:line="240" w:lineRule="auto"/>
        <w:ind w:left="0"/>
        <w:jc w:val="both"/>
        <w:rPr>
          <w:rFonts w:ascii="Times New Roman" w:hAnsi="Times New Roman"/>
          <w:bCs/>
          <w:sz w:val="28"/>
          <w:szCs w:val="28"/>
          <w:lang w:val="kk-KZ"/>
        </w:rPr>
      </w:pPr>
      <w:r>
        <w:rPr>
          <w:rFonts w:ascii="Times New Roman" w:hAnsi="Times New Roman"/>
          <w:bCs/>
          <w:sz w:val="28"/>
          <w:szCs w:val="28"/>
          <w:lang w:val="kk-KZ"/>
        </w:rPr>
        <w:t>12. Әлемдік философиялық мұра</w:t>
      </w:r>
      <w:r>
        <w:rPr>
          <w:rFonts w:ascii="Times New Roman" w:hAnsi="Times New Roman"/>
          <w:sz w:val="28"/>
          <w:szCs w:val="28"/>
          <w:lang w:val="kk-KZ"/>
        </w:rPr>
        <w:t>: 20 томдық / [құраст. Қ. Әбішев].- А., 2006.</w:t>
      </w:r>
    </w:p>
    <w:p w14:paraId="4CB61765">
      <w:pPr>
        <w:pStyle w:val="12"/>
        <w:widowControl w:val="0"/>
        <w:spacing w:after="0" w:line="240" w:lineRule="auto"/>
        <w:ind w:left="0"/>
        <w:jc w:val="both"/>
        <w:rPr>
          <w:rFonts w:ascii="Times New Roman" w:hAnsi="Times New Roman"/>
          <w:bCs/>
          <w:sz w:val="28"/>
          <w:szCs w:val="28"/>
          <w:lang w:val="kk-KZ"/>
        </w:rPr>
      </w:pPr>
      <w:r>
        <w:rPr>
          <w:rFonts w:ascii="Times New Roman" w:hAnsi="Times New Roman"/>
          <w:bCs/>
          <w:sz w:val="28"/>
          <w:szCs w:val="28"/>
          <w:lang w:val="kk-KZ"/>
        </w:rPr>
        <w:t>13.Әлемдік философиялық мұра</w:t>
      </w:r>
      <w:r>
        <w:rPr>
          <w:rFonts w:ascii="Times New Roman" w:hAnsi="Times New Roman"/>
          <w:sz w:val="28"/>
          <w:szCs w:val="28"/>
          <w:lang w:val="kk-KZ"/>
        </w:rPr>
        <w:t>:20томдық/[құраст.Ж. Молдабеков].-А., 2006.</w:t>
      </w:r>
    </w:p>
    <w:p w14:paraId="4198C166">
      <w:pPr>
        <w:pStyle w:val="12"/>
        <w:widowControl w:val="0"/>
        <w:spacing w:after="0" w:line="240" w:lineRule="auto"/>
        <w:ind w:left="0"/>
        <w:rPr>
          <w:rFonts w:ascii="Times New Roman" w:hAnsi="Times New Roman"/>
          <w:bCs/>
          <w:sz w:val="28"/>
          <w:szCs w:val="28"/>
          <w:lang w:val="kk-KZ"/>
        </w:rPr>
      </w:pPr>
      <w:r>
        <w:rPr>
          <w:rFonts w:ascii="Times New Roman" w:hAnsi="Times New Roman"/>
          <w:bCs/>
          <w:sz w:val="28"/>
          <w:szCs w:val="28"/>
          <w:lang w:val="kk-KZ"/>
        </w:rPr>
        <w:t>14.Әлемдік философиялықмұра</w:t>
      </w:r>
      <w:r>
        <w:rPr>
          <w:rFonts w:ascii="Times New Roman" w:hAnsi="Times New Roman"/>
          <w:sz w:val="28"/>
          <w:szCs w:val="28"/>
          <w:lang w:val="kk-KZ"/>
        </w:rPr>
        <w:t>:20томдық/[құр.Ғ.Есім,Н.Байтенова].А.,2005</w:t>
      </w:r>
    </w:p>
    <w:p w14:paraId="0E219C44">
      <w:pPr>
        <w:pStyle w:val="12"/>
        <w:widowControl w:val="0"/>
        <w:spacing w:after="0" w:line="240" w:lineRule="auto"/>
        <w:ind w:left="0"/>
        <w:jc w:val="both"/>
        <w:rPr>
          <w:rFonts w:ascii="Times New Roman" w:hAnsi="Times New Roman"/>
          <w:bCs/>
          <w:sz w:val="28"/>
          <w:szCs w:val="28"/>
          <w:lang w:val="uk-UA"/>
        </w:rPr>
      </w:pPr>
      <w:r>
        <w:rPr>
          <w:rFonts w:ascii="Times New Roman" w:hAnsi="Times New Roman"/>
          <w:sz w:val="28"/>
          <w:szCs w:val="28"/>
          <w:lang w:val="kk-KZ"/>
        </w:rPr>
        <w:t>15.Ә</w:t>
      </w:r>
      <w:r>
        <w:rPr>
          <w:rFonts w:ascii="Times New Roman" w:hAnsi="Times New Roman"/>
          <w:sz w:val="28"/>
          <w:szCs w:val="28"/>
          <w:lang w:val="uk-UA"/>
        </w:rPr>
        <w:t>л-Фараби. Шы</w:t>
      </w:r>
      <w:r>
        <w:rPr>
          <w:rFonts w:ascii="Times New Roman" w:hAnsi="Times New Roman"/>
          <w:sz w:val="28"/>
          <w:szCs w:val="28"/>
          <w:lang w:val="kk-KZ"/>
        </w:rPr>
        <w:t>ғ</w:t>
      </w:r>
      <w:r>
        <w:rPr>
          <w:rFonts w:ascii="Times New Roman" w:hAnsi="Times New Roman"/>
          <w:sz w:val="28"/>
          <w:szCs w:val="28"/>
          <w:lang w:val="uk-UA"/>
        </w:rPr>
        <w:t>армалары</w:t>
      </w:r>
      <w:r>
        <w:rPr>
          <w:rFonts w:ascii="Times New Roman" w:hAnsi="Times New Roman"/>
          <w:sz w:val="28"/>
          <w:szCs w:val="28"/>
          <w:lang w:val="kk-KZ"/>
        </w:rPr>
        <w:t>ның 10 томдық жинағы</w:t>
      </w:r>
      <w:r>
        <w:rPr>
          <w:rFonts w:ascii="Times New Roman" w:hAnsi="Times New Roman"/>
          <w:sz w:val="28"/>
          <w:szCs w:val="28"/>
          <w:lang w:val="uk-UA"/>
        </w:rPr>
        <w:t xml:space="preserve">. – А., </w:t>
      </w:r>
      <w:r>
        <w:rPr>
          <w:rFonts w:ascii="Times New Roman" w:hAnsi="Times New Roman"/>
          <w:sz w:val="28"/>
          <w:szCs w:val="28"/>
          <w:lang w:val="kk-KZ"/>
        </w:rPr>
        <w:t>2005-2008</w:t>
      </w:r>
      <w:r>
        <w:rPr>
          <w:rFonts w:ascii="Times New Roman" w:hAnsi="Times New Roman"/>
          <w:sz w:val="28"/>
          <w:szCs w:val="28"/>
          <w:lang w:val="uk-UA"/>
        </w:rPr>
        <w:t>.</w:t>
      </w:r>
    </w:p>
    <w:p w14:paraId="459AD4E2">
      <w:pPr>
        <w:autoSpaceDE w:val="0"/>
        <w:autoSpaceDN w:val="0"/>
        <w:adjustRightInd w:val="0"/>
        <w:spacing w:after="0" w:line="240" w:lineRule="auto"/>
        <w:rPr>
          <w:rFonts w:ascii="Times New Roman" w:hAnsi="Times New Roman"/>
          <w:sz w:val="28"/>
          <w:szCs w:val="28"/>
          <w:lang w:val="kk-KZ"/>
        </w:rPr>
      </w:pPr>
      <w:r>
        <w:rPr>
          <w:rFonts w:ascii="Times New Roman" w:hAnsi="Times New Roman"/>
          <w:sz w:val="28"/>
          <w:szCs w:val="28"/>
          <w:lang w:val="kk-KZ"/>
        </w:rPr>
        <w:t xml:space="preserve"> </w:t>
      </w:r>
    </w:p>
    <w:p w14:paraId="2CDF914F">
      <w:pPr>
        <w:autoSpaceDE w:val="0"/>
        <w:autoSpaceDN w:val="0"/>
        <w:adjustRightInd w:val="0"/>
        <w:spacing w:after="0" w:line="240" w:lineRule="auto"/>
        <w:jc w:val="center"/>
        <w:rPr>
          <w:rFonts w:ascii="Times New Roman" w:hAnsi="Times New Roman"/>
          <w:b/>
          <w:bCs/>
          <w:sz w:val="28"/>
          <w:szCs w:val="28"/>
          <w:lang w:val="kk-KZ"/>
        </w:rPr>
      </w:pPr>
      <w:r>
        <w:rPr>
          <w:rFonts w:ascii="Times New Roman" w:hAnsi="Times New Roman"/>
          <w:b/>
          <w:bCs/>
          <w:sz w:val="28"/>
          <w:szCs w:val="28"/>
          <w:lang w:val="kk-KZ"/>
        </w:rPr>
        <w:t>№13-14 сабақ</w:t>
      </w:r>
    </w:p>
    <w:p w14:paraId="793E034B">
      <w:pPr>
        <w:autoSpaceDE w:val="0"/>
        <w:autoSpaceDN w:val="0"/>
        <w:adjustRightInd w:val="0"/>
        <w:spacing w:after="0" w:line="240" w:lineRule="auto"/>
        <w:jc w:val="center"/>
        <w:rPr>
          <w:rFonts w:ascii="Times New Roman" w:hAnsi="Times New Roman"/>
          <w:b/>
          <w:bCs/>
          <w:sz w:val="28"/>
          <w:szCs w:val="28"/>
          <w:lang w:val="kk-KZ"/>
        </w:rPr>
      </w:pPr>
    </w:p>
    <w:p w14:paraId="109EB5A5">
      <w:pPr>
        <w:autoSpaceDE w:val="0"/>
        <w:autoSpaceDN w:val="0"/>
        <w:adjustRightInd w:val="0"/>
        <w:spacing w:after="0" w:line="240" w:lineRule="auto"/>
        <w:jc w:val="both"/>
        <w:rPr>
          <w:rFonts w:ascii="Times New Roman" w:hAnsi="Times New Roman"/>
          <w:b/>
          <w:sz w:val="28"/>
          <w:szCs w:val="28"/>
          <w:lang w:val="kk-KZ"/>
        </w:rPr>
      </w:pPr>
      <w:r>
        <w:rPr>
          <w:rFonts w:ascii="Times New Roman" w:hAnsi="Times New Roman"/>
          <w:b/>
          <w:bCs/>
          <w:sz w:val="28"/>
          <w:szCs w:val="28"/>
          <w:lang w:val="kk-KZ"/>
        </w:rPr>
        <w:t>Тақырып:</w:t>
      </w:r>
      <w:r>
        <w:rPr>
          <w:rFonts w:ascii="Times New Roman" w:hAnsi="Times New Roman"/>
          <w:b/>
          <w:sz w:val="28"/>
          <w:szCs w:val="28"/>
          <w:lang w:val="kk-KZ"/>
        </w:rPr>
        <w:t xml:space="preserve"> </w:t>
      </w:r>
      <w:r>
        <w:rPr>
          <w:rFonts w:ascii="Times New Roman" w:hAnsi="Times New Roman"/>
          <w:b/>
          <w:color w:val="000000"/>
          <w:sz w:val="28"/>
          <w:szCs w:val="28"/>
          <w:shd w:val="clear" w:color="auto" w:fill="FFFFFF"/>
          <w:lang w:val="kk-KZ"/>
        </w:rPr>
        <w:t xml:space="preserve">Ғылыми таным философиясыдағы </w:t>
      </w:r>
      <w:r>
        <w:rPr>
          <w:rFonts w:ascii="Times New Roman" w:hAnsi="Times New Roman"/>
          <w:b/>
          <w:i/>
          <w:color w:val="000000"/>
          <w:sz w:val="28"/>
          <w:szCs w:val="28"/>
          <w:shd w:val="clear" w:color="auto" w:fill="FFFFFF"/>
          <w:lang w:val="kk-KZ"/>
        </w:rPr>
        <w:t>адам мәселесі</w:t>
      </w:r>
      <w:r>
        <w:rPr>
          <w:rFonts w:ascii="Times New Roman" w:hAnsi="Times New Roman"/>
          <w:b/>
          <w:i/>
          <w:sz w:val="28"/>
          <w:szCs w:val="28"/>
          <w:lang w:val="kk-KZ"/>
        </w:rPr>
        <w:t xml:space="preserve"> </w:t>
      </w:r>
      <w:r>
        <w:rPr>
          <w:rFonts w:ascii="Times New Roman" w:hAnsi="Times New Roman"/>
          <w:b/>
          <w:sz w:val="28"/>
          <w:szCs w:val="28"/>
          <w:lang w:val="kk-KZ"/>
        </w:rPr>
        <w:t>(Антропология)</w:t>
      </w:r>
    </w:p>
    <w:p w14:paraId="30468C98">
      <w:pPr>
        <w:autoSpaceDE w:val="0"/>
        <w:autoSpaceDN w:val="0"/>
        <w:adjustRightInd w:val="0"/>
        <w:spacing w:after="0" w:line="240" w:lineRule="auto"/>
        <w:jc w:val="both"/>
        <w:rPr>
          <w:rFonts w:ascii="Times New Roman" w:hAnsi="Times New Roman"/>
          <w:b/>
          <w:sz w:val="28"/>
          <w:szCs w:val="28"/>
          <w:lang w:val="kk-KZ"/>
        </w:rPr>
      </w:pPr>
    </w:p>
    <w:p w14:paraId="3CF7A4A1">
      <w:pPr>
        <w:spacing w:after="0" w:line="240" w:lineRule="auto"/>
        <w:rPr>
          <w:rFonts w:ascii="Times New Roman" w:hAnsi="Times New Roman"/>
          <w:b/>
          <w:bCs/>
          <w:sz w:val="28"/>
          <w:szCs w:val="28"/>
          <w:lang w:val="kk-KZ"/>
        </w:rPr>
      </w:pPr>
      <w:r>
        <w:rPr>
          <w:rFonts w:ascii="Times New Roman" w:hAnsi="Times New Roman"/>
          <w:b/>
          <w:sz w:val="28"/>
          <w:szCs w:val="28"/>
          <w:shd w:val="clear" w:color="auto" w:fill="FFFFFF"/>
          <w:lang w:val="kk-KZ" w:eastAsia="en-US"/>
        </w:rPr>
        <w:t>1.</w:t>
      </w:r>
      <w:r>
        <w:rPr>
          <w:rFonts w:ascii="Times New Roman" w:hAnsi="Times New Roman"/>
          <w:b/>
          <w:bCs/>
          <w:sz w:val="28"/>
          <w:szCs w:val="28"/>
          <w:lang w:val="kk-KZ"/>
        </w:rPr>
        <w:t xml:space="preserve"> Адам ғылыми және философиялық танымның обьектісі  </w:t>
      </w:r>
    </w:p>
    <w:p w14:paraId="66A67563">
      <w:pPr>
        <w:pStyle w:val="12"/>
        <w:spacing w:after="0" w:line="240" w:lineRule="auto"/>
        <w:ind w:left="0"/>
        <w:rPr>
          <w:rFonts w:ascii="Times New Roman" w:hAnsi="Times New Roman"/>
          <w:b/>
          <w:sz w:val="28"/>
          <w:szCs w:val="28"/>
          <w:lang w:val="kk-KZ"/>
        </w:rPr>
      </w:pPr>
      <w:r>
        <w:rPr>
          <w:rFonts w:ascii="Times New Roman" w:hAnsi="Times New Roman"/>
          <w:b/>
          <w:sz w:val="28"/>
          <w:szCs w:val="28"/>
          <w:lang w:val="kk-KZ"/>
        </w:rPr>
        <w:t>2.Адам ұғымы.  Адамның био-психо-әлеуметтік мәні</w:t>
      </w:r>
    </w:p>
    <w:p w14:paraId="768872D6">
      <w:pPr>
        <w:pStyle w:val="12"/>
        <w:spacing w:after="0" w:line="240" w:lineRule="auto"/>
        <w:ind w:left="0"/>
        <w:rPr>
          <w:rFonts w:ascii="Times New Roman" w:hAnsi="Times New Roman"/>
          <w:b/>
          <w:sz w:val="28"/>
          <w:szCs w:val="28"/>
          <w:lang w:val="kk-KZ"/>
        </w:rPr>
      </w:pPr>
      <w:r>
        <w:rPr>
          <w:rFonts w:ascii="Times New Roman" w:hAnsi="Times New Roman"/>
          <w:b/>
          <w:sz w:val="28"/>
          <w:szCs w:val="28"/>
          <w:lang w:val="kk-KZ"/>
        </w:rPr>
        <w:t>1.Қоғамды түсіндірудің материалистік және идеалистік тұрғыларының мәні.</w:t>
      </w:r>
    </w:p>
    <w:p w14:paraId="2EA56FA0">
      <w:pPr>
        <w:autoSpaceDE w:val="0"/>
        <w:autoSpaceDN w:val="0"/>
        <w:adjustRightInd w:val="0"/>
        <w:spacing w:after="0" w:line="240" w:lineRule="auto"/>
        <w:jc w:val="both"/>
        <w:rPr>
          <w:rFonts w:ascii="Times New Roman" w:hAnsi="Times New Roman"/>
          <w:b/>
          <w:sz w:val="28"/>
          <w:szCs w:val="28"/>
          <w:lang w:val="kk-KZ"/>
        </w:rPr>
      </w:pPr>
      <w:r>
        <w:rPr>
          <w:rFonts w:ascii="Times New Roman" w:hAnsi="Times New Roman"/>
          <w:b/>
          <w:sz w:val="28"/>
          <w:szCs w:val="28"/>
          <w:lang w:val="kk-KZ"/>
        </w:rPr>
        <w:t>2.Қоғам табиғатын  формациялық және өркениеттік талдау</w:t>
      </w:r>
    </w:p>
    <w:p w14:paraId="0A8FEE1B">
      <w:pPr>
        <w:autoSpaceDE w:val="0"/>
        <w:autoSpaceDN w:val="0"/>
        <w:adjustRightInd w:val="0"/>
        <w:spacing w:after="0" w:line="240" w:lineRule="auto"/>
        <w:jc w:val="both"/>
        <w:rPr>
          <w:rFonts w:ascii="Times New Roman" w:hAnsi="Times New Roman"/>
          <w:b/>
          <w:bCs/>
          <w:sz w:val="28"/>
          <w:szCs w:val="28"/>
          <w:lang w:val="kk-KZ"/>
        </w:rPr>
      </w:pPr>
    </w:p>
    <w:p w14:paraId="4CE2473A">
      <w:pPr>
        <w:autoSpaceDE w:val="0"/>
        <w:autoSpaceDN w:val="0"/>
        <w:adjustRightInd w:val="0"/>
        <w:spacing w:after="0" w:line="240" w:lineRule="auto"/>
        <w:jc w:val="both"/>
        <w:rPr>
          <w:rFonts w:ascii="Times New Roman" w:hAnsi="Times New Roman"/>
          <w:b/>
          <w:bCs/>
          <w:sz w:val="28"/>
          <w:szCs w:val="28"/>
          <w:lang w:val="kk-KZ"/>
        </w:rPr>
      </w:pPr>
      <w:r>
        <w:rPr>
          <w:rFonts w:ascii="Times New Roman" w:hAnsi="Times New Roman"/>
          <w:b/>
          <w:bCs/>
          <w:sz w:val="28"/>
          <w:szCs w:val="28"/>
          <w:lang w:val="kk-KZ"/>
        </w:rPr>
        <w:t>Әдістемелік ұсыныстар.</w:t>
      </w:r>
    </w:p>
    <w:p w14:paraId="3CE63EE0">
      <w:pPr>
        <w:autoSpaceDE w:val="0"/>
        <w:autoSpaceDN w:val="0"/>
        <w:adjustRightInd w:val="0"/>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Антропогенез – (антропос – адам, генезис – шығу тегі деген мағынада) адамның пайда болып жетілу процесін, эволюциясын зерттейтін сала анықтаңыз. Антропосоциогенез – (антропос – адам, социум – қоғам, генезис – шығу тегі деген мағынада) материя қозғалысының биологиялық формадан әлеуметтік формаға ауысуын және жануарлықтан адамзат қоғамының шығуын зерттейтін сала нақтылаңыз. Адамның мәні барлық қоғамдық қатынастардың жиынтығы талдаңыз. Социогенез – антропогенездің мазмұнын ашып беріңіз. Қоғамның тууы – алғашқы қауымдық құрылыс кезеңі сипаттаңыз. Яғни, инстинктердің шеттетілуі, қоғамдық нормалардың тууы, табиғилықтың бақылауға түсуі, экзогамияның іске асуы, әлеуметтік болмыстың  құрылуы  және т.б. жүзеге аса бастады көрсетіңіз. Әлеуметтік болмыс – болмыс түрі, адам болмысының қоғамда, әлеуметтенудегі бірігуі мен бірлесуінің жалпы табиғатын сипаттаңыз.</w:t>
      </w:r>
    </w:p>
    <w:p w14:paraId="5FF8C16A">
      <w:pPr>
        <w:autoSpaceDE w:val="0"/>
        <w:autoSpaceDN w:val="0"/>
        <w:adjustRightInd w:val="0"/>
        <w:spacing w:after="0" w:line="240" w:lineRule="auto"/>
        <w:ind w:firstLine="708"/>
        <w:jc w:val="both"/>
        <w:rPr>
          <w:rFonts w:ascii="Times New Roman" w:hAnsi="Times New Roman"/>
          <w:sz w:val="28"/>
          <w:szCs w:val="28"/>
          <w:lang w:val="kk-KZ"/>
        </w:rPr>
      </w:pPr>
    </w:p>
    <w:p w14:paraId="25513FDF">
      <w:pPr>
        <w:autoSpaceDE w:val="0"/>
        <w:autoSpaceDN w:val="0"/>
        <w:adjustRightInd w:val="0"/>
        <w:spacing w:after="0" w:line="240" w:lineRule="auto"/>
        <w:jc w:val="both"/>
        <w:rPr>
          <w:rFonts w:ascii="Times New Roman" w:hAnsi="Times New Roman"/>
          <w:b/>
          <w:bCs/>
          <w:sz w:val="28"/>
          <w:szCs w:val="28"/>
          <w:lang w:val="kk-KZ"/>
        </w:rPr>
      </w:pPr>
      <w:r>
        <w:rPr>
          <w:rFonts w:ascii="Times New Roman" w:hAnsi="Times New Roman"/>
          <w:b/>
          <w:bCs/>
          <w:sz w:val="28"/>
          <w:szCs w:val="28"/>
          <w:lang w:val="kk-KZ"/>
        </w:rPr>
        <w:t>Сабақтарға дайындыққа қажетті әдебиет:</w:t>
      </w:r>
    </w:p>
    <w:p w14:paraId="69403288">
      <w:pPr>
        <w:autoSpaceDE w:val="0"/>
        <w:autoSpaceDN w:val="0"/>
        <w:adjustRightInd w:val="0"/>
        <w:spacing w:after="0" w:line="240" w:lineRule="auto"/>
        <w:jc w:val="both"/>
        <w:rPr>
          <w:rFonts w:ascii="Times New Roman" w:hAnsi="Times New Roman"/>
          <w:b/>
          <w:bCs/>
          <w:sz w:val="28"/>
          <w:szCs w:val="28"/>
          <w:lang w:val="kk-KZ"/>
        </w:rPr>
      </w:pPr>
    </w:p>
    <w:p w14:paraId="3E1326BA">
      <w:pPr>
        <w:pStyle w:val="12"/>
        <w:spacing w:after="0" w:line="240" w:lineRule="auto"/>
        <w:ind w:left="0"/>
        <w:jc w:val="both"/>
        <w:rPr>
          <w:rFonts w:ascii="Times New Roman" w:hAnsi="Times New Roman"/>
          <w:sz w:val="28"/>
          <w:szCs w:val="28"/>
          <w:lang w:val="kk-KZ"/>
        </w:rPr>
      </w:pPr>
      <w:r>
        <w:rPr>
          <w:rFonts w:ascii="Times New Roman" w:hAnsi="Times New Roman"/>
          <w:sz w:val="28"/>
          <w:szCs w:val="28"/>
          <w:lang w:val="kk-KZ"/>
        </w:rPr>
        <w:t>1. Нұрышева Г.Ж. Философия. Алматы, 2013.</w:t>
      </w:r>
    </w:p>
    <w:p w14:paraId="4DE527D8">
      <w:pPr>
        <w:pStyle w:val="12"/>
        <w:widowControl w:val="0"/>
        <w:spacing w:after="0" w:line="240" w:lineRule="auto"/>
        <w:ind w:left="0"/>
        <w:jc w:val="both"/>
        <w:rPr>
          <w:rFonts w:ascii="Times New Roman" w:hAnsi="Times New Roman"/>
          <w:bCs/>
          <w:sz w:val="28"/>
          <w:szCs w:val="28"/>
          <w:lang w:val="kk-KZ"/>
        </w:rPr>
      </w:pPr>
      <w:r>
        <w:rPr>
          <w:rFonts w:ascii="Times New Roman" w:hAnsi="Times New Roman"/>
          <w:bCs/>
          <w:sz w:val="28"/>
          <w:szCs w:val="28"/>
        </w:rPr>
        <w:t xml:space="preserve">2. </w:t>
      </w:r>
      <w:r>
        <w:rPr>
          <w:rFonts w:ascii="Times New Roman" w:hAnsi="Times New Roman"/>
          <w:bCs/>
          <w:sz w:val="28"/>
          <w:szCs w:val="28"/>
          <w:lang w:val="kk-KZ"/>
        </w:rPr>
        <w:t>Мырзалы С. Қ. Философия. Алматы, 2008.</w:t>
      </w:r>
    </w:p>
    <w:p w14:paraId="4FC31499">
      <w:pPr>
        <w:pStyle w:val="12"/>
        <w:widowControl w:val="0"/>
        <w:spacing w:after="0" w:line="240" w:lineRule="auto"/>
        <w:ind w:left="0"/>
        <w:jc w:val="both"/>
        <w:rPr>
          <w:rFonts w:ascii="Times New Roman" w:hAnsi="Times New Roman"/>
          <w:bCs/>
          <w:sz w:val="28"/>
          <w:szCs w:val="28"/>
          <w:lang w:val="kk-KZ"/>
        </w:rPr>
      </w:pPr>
      <w:r>
        <w:rPr>
          <w:rFonts w:ascii="Times New Roman" w:hAnsi="Times New Roman"/>
          <w:sz w:val="28"/>
          <w:szCs w:val="28"/>
        </w:rPr>
        <w:t xml:space="preserve">3. </w:t>
      </w:r>
      <w:r>
        <w:rPr>
          <w:rFonts w:ascii="Times New Roman" w:hAnsi="Times New Roman"/>
          <w:sz w:val="28"/>
          <w:szCs w:val="28"/>
          <w:lang w:val="uk-UA"/>
        </w:rPr>
        <w:t xml:space="preserve">Бегалинова К.К., Альжанова У.К. Философия </w:t>
      </w:r>
      <w:r>
        <w:rPr>
          <w:rFonts w:ascii="Times New Roman" w:hAnsi="Times New Roman"/>
          <w:sz w:val="28"/>
          <w:szCs w:val="28"/>
          <w:lang w:val="en-US"/>
        </w:rPr>
        <w:t>I</w:t>
      </w:r>
      <w:r>
        <w:rPr>
          <w:rFonts w:ascii="Times New Roman" w:hAnsi="Times New Roman"/>
          <w:sz w:val="28"/>
          <w:szCs w:val="28"/>
        </w:rPr>
        <w:t xml:space="preserve">, </w:t>
      </w:r>
      <w:r>
        <w:rPr>
          <w:rFonts w:ascii="Times New Roman" w:hAnsi="Times New Roman"/>
          <w:sz w:val="28"/>
          <w:szCs w:val="28"/>
          <w:lang w:val="en-US"/>
        </w:rPr>
        <w:t>II</w:t>
      </w:r>
      <w:r>
        <w:rPr>
          <w:rFonts w:ascii="Times New Roman" w:hAnsi="Times New Roman"/>
          <w:sz w:val="28"/>
          <w:szCs w:val="28"/>
        </w:rPr>
        <w:t xml:space="preserve"> </w:t>
      </w:r>
      <w:r>
        <w:rPr>
          <w:rFonts w:ascii="Times New Roman" w:hAnsi="Times New Roman"/>
          <w:sz w:val="28"/>
          <w:szCs w:val="28"/>
          <w:lang w:val="kk-KZ"/>
        </w:rPr>
        <w:t>том. Алматы, 2010</w:t>
      </w:r>
    </w:p>
    <w:p w14:paraId="67340943">
      <w:pPr>
        <w:pStyle w:val="12"/>
        <w:widowControl w:val="0"/>
        <w:spacing w:after="0" w:line="240" w:lineRule="auto"/>
        <w:ind w:left="0"/>
        <w:jc w:val="both"/>
        <w:rPr>
          <w:rFonts w:ascii="Times New Roman" w:hAnsi="Times New Roman"/>
          <w:bCs/>
          <w:sz w:val="28"/>
          <w:szCs w:val="28"/>
          <w:lang w:val="kk-KZ"/>
        </w:rPr>
      </w:pPr>
      <w:r>
        <w:rPr>
          <w:rFonts w:ascii="Times New Roman" w:hAnsi="Times New Roman"/>
          <w:sz w:val="28"/>
          <w:szCs w:val="28"/>
        </w:rPr>
        <w:t xml:space="preserve">4. </w:t>
      </w:r>
      <w:r>
        <w:rPr>
          <w:rFonts w:ascii="Times New Roman" w:hAnsi="Times New Roman"/>
          <w:sz w:val="28"/>
          <w:szCs w:val="28"/>
          <w:lang w:val="uk-UA"/>
        </w:rPr>
        <w:t xml:space="preserve">Есім Ғ. Фалсафа тарихы. </w:t>
      </w:r>
      <w:r>
        <w:rPr>
          <w:rFonts w:ascii="Times New Roman" w:hAnsi="Times New Roman"/>
          <w:sz w:val="28"/>
          <w:szCs w:val="28"/>
          <w:lang w:val="kk-KZ"/>
        </w:rPr>
        <w:t>−</w:t>
      </w:r>
      <w:r>
        <w:rPr>
          <w:rFonts w:ascii="Times New Roman" w:hAnsi="Times New Roman"/>
          <w:sz w:val="28"/>
          <w:szCs w:val="28"/>
          <w:lang w:val="uk-UA"/>
        </w:rPr>
        <w:t xml:space="preserve"> А</w:t>
      </w:r>
      <w:r>
        <w:rPr>
          <w:rFonts w:ascii="Times New Roman" w:hAnsi="Times New Roman"/>
          <w:sz w:val="28"/>
          <w:szCs w:val="28"/>
          <w:lang w:val="kk-KZ"/>
        </w:rPr>
        <w:t>лматы</w:t>
      </w:r>
      <w:r>
        <w:rPr>
          <w:rFonts w:ascii="Times New Roman" w:hAnsi="Times New Roman"/>
          <w:sz w:val="28"/>
          <w:szCs w:val="28"/>
          <w:lang w:val="uk-UA"/>
        </w:rPr>
        <w:t>, 2005.</w:t>
      </w:r>
    </w:p>
    <w:p w14:paraId="7CAAF6EF">
      <w:pPr>
        <w:pStyle w:val="12"/>
        <w:widowControl w:val="0"/>
        <w:spacing w:after="0" w:line="240" w:lineRule="auto"/>
        <w:ind w:left="0"/>
        <w:jc w:val="both"/>
        <w:rPr>
          <w:rFonts w:ascii="Times New Roman" w:hAnsi="Times New Roman"/>
          <w:bCs/>
          <w:sz w:val="28"/>
          <w:szCs w:val="28"/>
          <w:lang w:val="kk-KZ"/>
        </w:rPr>
      </w:pPr>
      <w:r>
        <w:rPr>
          <w:rFonts w:ascii="Times New Roman" w:hAnsi="Times New Roman"/>
          <w:bCs/>
          <w:sz w:val="28"/>
          <w:szCs w:val="28"/>
        </w:rPr>
        <w:t>5. Канке,В.А. Философия</w:t>
      </w:r>
      <w:r>
        <w:rPr>
          <w:rFonts w:ascii="Times New Roman" w:hAnsi="Times New Roman"/>
          <w:sz w:val="28"/>
          <w:szCs w:val="28"/>
        </w:rPr>
        <w:t>: Исторический и систематический курс : Учебник для вузов / Виктор Андреевич Канке.- М.: Логос, 1996.- 319,  </w:t>
      </w:r>
    </w:p>
    <w:p w14:paraId="0248F6FE">
      <w:pPr>
        <w:pStyle w:val="12"/>
        <w:widowControl w:val="0"/>
        <w:spacing w:after="0" w:line="240" w:lineRule="auto"/>
        <w:ind w:left="0"/>
        <w:jc w:val="both"/>
        <w:rPr>
          <w:rFonts w:ascii="Times New Roman" w:hAnsi="Times New Roman"/>
          <w:bCs/>
          <w:sz w:val="28"/>
          <w:szCs w:val="28"/>
          <w:lang w:val="kk-KZ"/>
        </w:rPr>
      </w:pPr>
      <w:r>
        <w:rPr>
          <w:rFonts w:ascii="Times New Roman" w:hAnsi="Times New Roman"/>
          <w:sz w:val="28"/>
          <w:szCs w:val="28"/>
          <w:lang w:val="kk-KZ"/>
        </w:rPr>
        <w:t xml:space="preserve">6. </w:t>
      </w:r>
      <w:r>
        <w:rPr>
          <w:rFonts w:ascii="Times New Roman" w:hAnsi="Times New Roman"/>
          <w:sz w:val="28"/>
          <w:szCs w:val="28"/>
          <w:lang w:val="uk-UA"/>
        </w:rPr>
        <w:t>Алтай Ж., Қасабек А., Мұхамбетәли Қ. Философия тарихы.− А., 2007.</w:t>
      </w:r>
    </w:p>
    <w:p w14:paraId="18D4A1BC">
      <w:pPr>
        <w:pStyle w:val="12"/>
        <w:widowControl w:val="0"/>
        <w:spacing w:after="0" w:line="240" w:lineRule="auto"/>
        <w:ind w:left="0"/>
        <w:jc w:val="both"/>
        <w:rPr>
          <w:rFonts w:ascii="Times New Roman" w:hAnsi="Times New Roman"/>
          <w:bCs/>
          <w:sz w:val="28"/>
          <w:szCs w:val="28"/>
          <w:lang w:val="kk-KZ"/>
        </w:rPr>
      </w:pPr>
      <w:r>
        <w:rPr>
          <w:rFonts w:ascii="Times New Roman" w:hAnsi="Times New Roman"/>
          <w:sz w:val="28"/>
          <w:szCs w:val="28"/>
          <w:lang w:val="uk-UA"/>
        </w:rPr>
        <w:t xml:space="preserve">7. </w:t>
      </w:r>
      <w:r>
        <w:rPr>
          <w:rFonts w:ascii="Times New Roman" w:hAnsi="Times New Roman"/>
          <w:sz w:val="28"/>
          <w:szCs w:val="28"/>
          <w:lang w:val="kk-KZ"/>
        </w:rPr>
        <w:t>Ә</w:t>
      </w:r>
      <w:r>
        <w:rPr>
          <w:rFonts w:ascii="Times New Roman" w:hAnsi="Times New Roman"/>
          <w:sz w:val="28"/>
          <w:szCs w:val="28"/>
          <w:lang w:val="uk-UA"/>
        </w:rPr>
        <w:t xml:space="preserve">бішев Философия. Алматы, </w:t>
      </w:r>
      <w:r>
        <w:rPr>
          <w:rFonts w:ascii="Times New Roman" w:hAnsi="Times New Roman"/>
          <w:sz w:val="28"/>
          <w:szCs w:val="28"/>
          <w:lang w:val="kk-KZ"/>
        </w:rPr>
        <w:t>2003</w:t>
      </w:r>
      <w:r>
        <w:rPr>
          <w:rFonts w:ascii="Times New Roman" w:hAnsi="Times New Roman"/>
          <w:sz w:val="28"/>
          <w:szCs w:val="28"/>
          <w:lang w:val="uk-UA"/>
        </w:rPr>
        <w:t>.</w:t>
      </w:r>
    </w:p>
    <w:p w14:paraId="7EF8C4D0">
      <w:pPr>
        <w:pStyle w:val="12"/>
        <w:widowControl w:val="0"/>
        <w:spacing w:after="0" w:line="240" w:lineRule="auto"/>
        <w:ind w:left="0"/>
        <w:jc w:val="both"/>
        <w:rPr>
          <w:rFonts w:ascii="Times New Roman" w:hAnsi="Times New Roman"/>
          <w:bCs/>
          <w:sz w:val="28"/>
          <w:szCs w:val="28"/>
          <w:lang w:val="kk-KZ"/>
        </w:rPr>
      </w:pPr>
      <w:r>
        <w:rPr>
          <w:rFonts w:ascii="Times New Roman" w:hAnsi="Times New Roman"/>
          <w:sz w:val="28"/>
          <w:szCs w:val="28"/>
          <w:lang w:val="uk-UA"/>
        </w:rPr>
        <w:t>8. Кішібеков Д., Сыдықов Ұ. Философия. − Алматы, 2004.</w:t>
      </w:r>
    </w:p>
    <w:p w14:paraId="28EA555F">
      <w:pPr>
        <w:pStyle w:val="12"/>
        <w:widowControl w:val="0"/>
        <w:spacing w:after="0" w:line="240" w:lineRule="auto"/>
        <w:ind w:left="0"/>
        <w:jc w:val="both"/>
        <w:rPr>
          <w:rFonts w:ascii="Times New Roman" w:hAnsi="Times New Roman"/>
          <w:bCs/>
          <w:sz w:val="28"/>
          <w:szCs w:val="28"/>
          <w:lang w:val="kk-KZ"/>
        </w:rPr>
      </w:pPr>
      <w:r>
        <w:rPr>
          <w:rFonts w:ascii="Times New Roman" w:hAnsi="Times New Roman"/>
          <w:sz w:val="28"/>
          <w:szCs w:val="28"/>
          <w:lang w:val="kk-KZ"/>
        </w:rPr>
        <w:t>9. Мырзалы С. Философия. − Алматы, 2008.</w:t>
      </w:r>
    </w:p>
    <w:p w14:paraId="7346AD0F">
      <w:pPr>
        <w:pStyle w:val="12"/>
        <w:widowControl w:val="0"/>
        <w:spacing w:after="0" w:line="240" w:lineRule="auto"/>
        <w:ind w:left="0"/>
        <w:jc w:val="both"/>
        <w:rPr>
          <w:rFonts w:ascii="Times New Roman" w:hAnsi="Times New Roman"/>
          <w:bCs/>
          <w:sz w:val="28"/>
          <w:szCs w:val="28"/>
          <w:lang w:val="kk-KZ"/>
        </w:rPr>
      </w:pPr>
      <w:r>
        <w:rPr>
          <w:rFonts w:ascii="Times New Roman" w:hAnsi="Times New Roman"/>
          <w:sz w:val="28"/>
          <w:szCs w:val="28"/>
          <w:lang w:val="kk-KZ"/>
        </w:rPr>
        <w:t xml:space="preserve">10. </w:t>
      </w:r>
      <w:r>
        <w:rPr>
          <w:rFonts w:ascii="Times New Roman" w:hAnsi="Times New Roman"/>
          <w:sz w:val="28"/>
          <w:szCs w:val="28"/>
          <w:lang w:val="uk-UA"/>
        </w:rPr>
        <w:t>Философия (Ред. Т.Х.</w:t>
      </w:r>
      <w:r>
        <w:rPr>
          <w:rFonts w:ascii="Times New Roman" w:hAnsi="Times New Roman"/>
          <w:sz w:val="28"/>
          <w:szCs w:val="28"/>
          <w:lang w:val="kk-KZ"/>
        </w:rPr>
        <w:t xml:space="preserve"> Ғ</w:t>
      </w:r>
      <w:r>
        <w:rPr>
          <w:rFonts w:ascii="Times New Roman" w:hAnsi="Times New Roman"/>
          <w:sz w:val="28"/>
          <w:szCs w:val="28"/>
          <w:lang w:val="uk-UA"/>
        </w:rPr>
        <w:t>абитов). − Алматы, 2008.</w:t>
      </w:r>
    </w:p>
    <w:p w14:paraId="6C379378">
      <w:pPr>
        <w:pStyle w:val="12"/>
        <w:widowControl w:val="0"/>
        <w:spacing w:after="0" w:line="240" w:lineRule="auto"/>
        <w:ind w:left="0"/>
        <w:jc w:val="both"/>
        <w:rPr>
          <w:rFonts w:ascii="Times New Roman" w:hAnsi="Times New Roman"/>
          <w:bCs/>
          <w:sz w:val="28"/>
          <w:szCs w:val="28"/>
          <w:lang w:val="kk-KZ"/>
        </w:rPr>
      </w:pPr>
      <w:r>
        <w:rPr>
          <w:rFonts w:ascii="Times New Roman" w:hAnsi="Times New Roman"/>
          <w:bCs/>
          <w:sz w:val="28"/>
          <w:szCs w:val="28"/>
          <w:lang w:val="uk-UA"/>
        </w:rPr>
        <w:t>11.</w:t>
      </w:r>
      <w:r>
        <w:rPr>
          <w:rFonts w:ascii="Times New Roman" w:hAnsi="Times New Roman"/>
          <w:bCs/>
          <w:sz w:val="28"/>
          <w:szCs w:val="28"/>
          <w:lang w:val="kk-KZ"/>
        </w:rPr>
        <w:t>Ақназаров, Х.З. Философия тарихынан дәрістер курсы</w:t>
      </w:r>
      <w:r>
        <w:rPr>
          <w:rFonts w:ascii="Times New Roman" w:hAnsi="Times New Roman"/>
          <w:sz w:val="28"/>
          <w:szCs w:val="28"/>
          <w:lang w:val="kk-KZ"/>
        </w:rPr>
        <w:t>:  А., 1992.</w:t>
      </w:r>
    </w:p>
    <w:p w14:paraId="6071D69A">
      <w:pPr>
        <w:pStyle w:val="12"/>
        <w:widowControl w:val="0"/>
        <w:spacing w:after="0" w:line="240" w:lineRule="auto"/>
        <w:ind w:left="0"/>
        <w:jc w:val="both"/>
        <w:rPr>
          <w:rFonts w:ascii="Times New Roman" w:hAnsi="Times New Roman"/>
          <w:bCs/>
          <w:sz w:val="28"/>
          <w:szCs w:val="28"/>
          <w:lang w:val="kk-KZ"/>
        </w:rPr>
      </w:pPr>
      <w:r>
        <w:rPr>
          <w:rFonts w:ascii="Times New Roman" w:hAnsi="Times New Roman"/>
          <w:bCs/>
          <w:sz w:val="28"/>
          <w:szCs w:val="28"/>
          <w:lang w:val="kk-KZ"/>
        </w:rPr>
        <w:t>12. Әлемдік философиялық мұра</w:t>
      </w:r>
      <w:r>
        <w:rPr>
          <w:rFonts w:ascii="Times New Roman" w:hAnsi="Times New Roman"/>
          <w:sz w:val="28"/>
          <w:szCs w:val="28"/>
          <w:lang w:val="kk-KZ"/>
        </w:rPr>
        <w:t>: 20 томдық / [құраст. Қ. Әбішев].- А., 2006.</w:t>
      </w:r>
    </w:p>
    <w:p w14:paraId="68A7C6A1">
      <w:pPr>
        <w:pStyle w:val="12"/>
        <w:widowControl w:val="0"/>
        <w:spacing w:after="0" w:line="240" w:lineRule="auto"/>
        <w:ind w:left="0"/>
        <w:jc w:val="both"/>
        <w:rPr>
          <w:rFonts w:ascii="Times New Roman" w:hAnsi="Times New Roman"/>
          <w:bCs/>
          <w:sz w:val="28"/>
          <w:szCs w:val="28"/>
          <w:lang w:val="kk-KZ"/>
        </w:rPr>
      </w:pPr>
      <w:r>
        <w:rPr>
          <w:rFonts w:ascii="Times New Roman" w:hAnsi="Times New Roman"/>
          <w:bCs/>
          <w:sz w:val="28"/>
          <w:szCs w:val="28"/>
          <w:lang w:val="kk-KZ"/>
        </w:rPr>
        <w:t>13.Әлемдік философиялық мұра</w:t>
      </w:r>
      <w:r>
        <w:rPr>
          <w:rFonts w:ascii="Times New Roman" w:hAnsi="Times New Roman"/>
          <w:sz w:val="28"/>
          <w:szCs w:val="28"/>
          <w:lang w:val="kk-KZ"/>
        </w:rPr>
        <w:t>:20томдық/[құраст.Ж. Молдабеков].-А., 2006.</w:t>
      </w:r>
    </w:p>
    <w:p w14:paraId="42D740B9">
      <w:pPr>
        <w:pStyle w:val="12"/>
        <w:widowControl w:val="0"/>
        <w:spacing w:after="0" w:line="240" w:lineRule="auto"/>
        <w:ind w:left="0"/>
        <w:rPr>
          <w:rFonts w:ascii="Times New Roman" w:hAnsi="Times New Roman"/>
          <w:bCs/>
          <w:sz w:val="28"/>
          <w:szCs w:val="28"/>
          <w:lang w:val="kk-KZ"/>
        </w:rPr>
      </w:pPr>
      <w:r>
        <w:rPr>
          <w:rFonts w:ascii="Times New Roman" w:hAnsi="Times New Roman"/>
          <w:bCs/>
          <w:sz w:val="28"/>
          <w:szCs w:val="28"/>
          <w:lang w:val="kk-KZ"/>
        </w:rPr>
        <w:t>14.Әлемдік философиялықмұра</w:t>
      </w:r>
      <w:r>
        <w:rPr>
          <w:rFonts w:ascii="Times New Roman" w:hAnsi="Times New Roman"/>
          <w:sz w:val="28"/>
          <w:szCs w:val="28"/>
          <w:lang w:val="kk-KZ"/>
        </w:rPr>
        <w:t>:20томдық/[құр.Ғ.Есім,Н.Байтенова].А.,2005</w:t>
      </w:r>
    </w:p>
    <w:p w14:paraId="0E5327ED">
      <w:pPr>
        <w:pStyle w:val="12"/>
        <w:widowControl w:val="0"/>
        <w:spacing w:after="0" w:line="240" w:lineRule="auto"/>
        <w:ind w:left="0"/>
        <w:jc w:val="both"/>
        <w:rPr>
          <w:rFonts w:ascii="Times New Roman" w:hAnsi="Times New Roman"/>
          <w:sz w:val="28"/>
          <w:szCs w:val="28"/>
          <w:lang w:val="uk-UA"/>
        </w:rPr>
      </w:pPr>
      <w:r>
        <w:rPr>
          <w:rFonts w:ascii="Times New Roman" w:hAnsi="Times New Roman"/>
          <w:sz w:val="28"/>
          <w:szCs w:val="28"/>
          <w:lang w:val="kk-KZ"/>
        </w:rPr>
        <w:t>15.Ә</w:t>
      </w:r>
      <w:r>
        <w:rPr>
          <w:rFonts w:ascii="Times New Roman" w:hAnsi="Times New Roman"/>
          <w:sz w:val="28"/>
          <w:szCs w:val="28"/>
          <w:lang w:val="uk-UA"/>
        </w:rPr>
        <w:t>л-Фараби. Шы</w:t>
      </w:r>
      <w:r>
        <w:rPr>
          <w:rFonts w:ascii="Times New Roman" w:hAnsi="Times New Roman"/>
          <w:sz w:val="28"/>
          <w:szCs w:val="28"/>
          <w:lang w:val="kk-KZ"/>
        </w:rPr>
        <w:t>ғ</w:t>
      </w:r>
      <w:r>
        <w:rPr>
          <w:rFonts w:ascii="Times New Roman" w:hAnsi="Times New Roman"/>
          <w:sz w:val="28"/>
          <w:szCs w:val="28"/>
          <w:lang w:val="uk-UA"/>
        </w:rPr>
        <w:t>армалары</w:t>
      </w:r>
      <w:r>
        <w:rPr>
          <w:rFonts w:ascii="Times New Roman" w:hAnsi="Times New Roman"/>
          <w:sz w:val="28"/>
          <w:szCs w:val="28"/>
          <w:lang w:val="kk-KZ"/>
        </w:rPr>
        <w:t>ның 10 томдық жинағы</w:t>
      </w:r>
      <w:r>
        <w:rPr>
          <w:rFonts w:ascii="Times New Roman" w:hAnsi="Times New Roman"/>
          <w:sz w:val="28"/>
          <w:szCs w:val="28"/>
          <w:lang w:val="uk-UA"/>
        </w:rPr>
        <w:t xml:space="preserve">. – А., </w:t>
      </w:r>
      <w:r>
        <w:rPr>
          <w:rFonts w:ascii="Times New Roman" w:hAnsi="Times New Roman"/>
          <w:sz w:val="28"/>
          <w:szCs w:val="28"/>
          <w:lang w:val="kk-KZ"/>
        </w:rPr>
        <w:t>2005-2008</w:t>
      </w:r>
      <w:r>
        <w:rPr>
          <w:rFonts w:ascii="Times New Roman" w:hAnsi="Times New Roman"/>
          <w:sz w:val="28"/>
          <w:szCs w:val="28"/>
          <w:lang w:val="uk-UA"/>
        </w:rPr>
        <w:t>.</w:t>
      </w:r>
    </w:p>
    <w:p w14:paraId="66545323">
      <w:pPr>
        <w:pStyle w:val="12"/>
        <w:widowControl w:val="0"/>
        <w:spacing w:after="0" w:line="240" w:lineRule="auto"/>
        <w:ind w:left="0"/>
        <w:jc w:val="both"/>
        <w:rPr>
          <w:rFonts w:ascii="Times New Roman" w:hAnsi="Times New Roman"/>
          <w:bCs/>
          <w:sz w:val="28"/>
          <w:szCs w:val="28"/>
          <w:lang w:val="uk-UA"/>
        </w:rPr>
      </w:pPr>
    </w:p>
    <w:p w14:paraId="5E6F184E">
      <w:pPr>
        <w:autoSpaceDE w:val="0"/>
        <w:autoSpaceDN w:val="0"/>
        <w:adjustRightInd w:val="0"/>
        <w:spacing w:after="0" w:line="240" w:lineRule="auto"/>
        <w:jc w:val="center"/>
        <w:rPr>
          <w:rFonts w:ascii="Times New Roman" w:hAnsi="Times New Roman"/>
          <w:b/>
          <w:bCs/>
          <w:sz w:val="28"/>
          <w:szCs w:val="28"/>
          <w:lang w:val="kk-KZ"/>
        </w:rPr>
      </w:pPr>
      <w:r>
        <w:rPr>
          <w:rFonts w:ascii="Times New Roman" w:hAnsi="Times New Roman"/>
          <w:b/>
          <w:bCs/>
          <w:sz w:val="28"/>
          <w:szCs w:val="28"/>
          <w:lang w:val="kk-KZ"/>
        </w:rPr>
        <w:t>№15 сабақ</w:t>
      </w:r>
    </w:p>
    <w:p w14:paraId="2BDCDC19">
      <w:pPr>
        <w:autoSpaceDE w:val="0"/>
        <w:autoSpaceDN w:val="0"/>
        <w:adjustRightInd w:val="0"/>
        <w:spacing w:after="0" w:line="240" w:lineRule="auto"/>
        <w:jc w:val="center"/>
        <w:rPr>
          <w:rFonts w:ascii="Times New Roman" w:hAnsi="Times New Roman"/>
          <w:b/>
          <w:bCs/>
          <w:sz w:val="28"/>
          <w:szCs w:val="28"/>
          <w:lang w:val="kk-KZ"/>
        </w:rPr>
      </w:pPr>
    </w:p>
    <w:p w14:paraId="0D7071FB">
      <w:pPr>
        <w:autoSpaceDE w:val="0"/>
        <w:autoSpaceDN w:val="0"/>
        <w:adjustRightInd w:val="0"/>
        <w:spacing w:after="0" w:line="240" w:lineRule="auto"/>
        <w:rPr>
          <w:rFonts w:ascii="Times New Roman" w:hAnsi="Times New Roman"/>
          <w:b/>
          <w:sz w:val="28"/>
          <w:szCs w:val="28"/>
          <w:lang w:val="uk-UA"/>
        </w:rPr>
      </w:pPr>
      <w:r>
        <w:rPr>
          <w:rFonts w:ascii="Times New Roman" w:hAnsi="Times New Roman"/>
          <w:b/>
          <w:bCs/>
          <w:sz w:val="28"/>
          <w:szCs w:val="28"/>
          <w:lang w:val="kk-KZ"/>
        </w:rPr>
        <w:t xml:space="preserve">Тақырып: </w:t>
      </w:r>
      <w:r>
        <w:rPr>
          <w:rFonts w:ascii="Times New Roman" w:hAnsi="Times New Roman"/>
          <w:b/>
          <w:sz w:val="28"/>
          <w:szCs w:val="28"/>
          <w:lang w:val="kk-KZ"/>
        </w:rPr>
        <w:t>Қоғамның рухани өмірін танудағы философияның ролі</w:t>
      </w:r>
    </w:p>
    <w:p w14:paraId="22D3731C">
      <w:pPr>
        <w:autoSpaceDE w:val="0"/>
        <w:autoSpaceDN w:val="0"/>
        <w:adjustRightInd w:val="0"/>
        <w:spacing w:after="0" w:line="240" w:lineRule="auto"/>
        <w:rPr>
          <w:rFonts w:ascii="Times New Roman" w:hAnsi="Times New Roman"/>
          <w:b/>
          <w:bCs/>
          <w:sz w:val="28"/>
          <w:szCs w:val="28"/>
          <w:lang w:val="uk-UA"/>
        </w:rPr>
      </w:pPr>
    </w:p>
    <w:p w14:paraId="67C8431C">
      <w:pPr>
        <w:pStyle w:val="12"/>
        <w:spacing w:after="0" w:line="240" w:lineRule="auto"/>
        <w:ind w:left="0"/>
        <w:rPr>
          <w:rFonts w:ascii="Times New Roman" w:hAnsi="Times New Roman"/>
          <w:b/>
          <w:sz w:val="28"/>
          <w:szCs w:val="28"/>
          <w:lang w:val="kk-KZ"/>
        </w:rPr>
      </w:pPr>
      <w:r>
        <w:rPr>
          <w:rFonts w:ascii="Times New Roman" w:hAnsi="Times New Roman"/>
          <w:b/>
          <w:sz w:val="28"/>
          <w:szCs w:val="28"/>
          <w:lang w:val="kk-KZ"/>
        </w:rPr>
        <w:t>1.Мораль қоғамның рухани өмірінің жоғарғы көрінісі</w:t>
      </w:r>
    </w:p>
    <w:p w14:paraId="1F3439F3">
      <w:pPr>
        <w:pStyle w:val="12"/>
        <w:spacing w:after="0" w:line="240" w:lineRule="auto"/>
        <w:ind w:left="0"/>
        <w:rPr>
          <w:rFonts w:ascii="Times New Roman" w:hAnsi="Times New Roman"/>
          <w:b/>
          <w:sz w:val="28"/>
          <w:szCs w:val="28"/>
          <w:lang w:val="kk-KZ"/>
        </w:rPr>
      </w:pPr>
      <w:r>
        <w:rPr>
          <w:rFonts w:ascii="Times New Roman" w:hAnsi="Times New Roman"/>
          <w:b/>
          <w:sz w:val="28"/>
          <w:szCs w:val="28"/>
          <w:lang w:val="kk-KZ"/>
        </w:rPr>
        <w:t>2.Қазіргі заманғы адамзаттың рухани-адамгершілік дағдарыстары</w:t>
      </w:r>
    </w:p>
    <w:p w14:paraId="48128383">
      <w:pPr>
        <w:autoSpaceDE w:val="0"/>
        <w:autoSpaceDN w:val="0"/>
        <w:adjustRightInd w:val="0"/>
        <w:spacing w:after="0" w:line="240" w:lineRule="auto"/>
        <w:rPr>
          <w:rFonts w:ascii="Times New Roman" w:hAnsi="Times New Roman"/>
          <w:b/>
          <w:sz w:val="28"/>
          <w:szCs w:val="28"/>
          <w:lang w:val="kk-KZ"/>
        </w:rPr>
      </w:pPr>
      <w:r>
        <w:rPr>
          <w:rFonts w:ascii="Times New Roman" w:hAnsi="Times New Roman"/>
          <w:b/>
          <w:sz w:val="28"/>
          <w:szCs w:val="28"/>
          <w:lang w:val="kk-KZ"/>
        </w:rPr>
        <w:t>3. Ізгілікке, Ақиқатқа, Сұлулыққа ұмтылу – тұлғаның шексіз кемелденуінің</w:t>
      </w:r>
      <w:r>
        <w:rPr>
          <w:rFonts w:ascii="Times New Roman" w:hAnsi="Times New Roman"/>
          <w:sz w:val="28"/>
          <w:szCs w:val="28"/>
          <w:lang w:val="kk-KZ"/>
        </w:rPr>
        <w:t xml:space="preserve"> </w:t>
      </w:r>
      <w:r>
        <w:rPr>
          <w:rFonts w:ascii="Times New Roman" w:hAnsi="Times New Roman"/>
          <w:b/>
          <w:sz w:val="28"/>
          <w:szCs w:val="28"/>
          <w:lang w:val="kk-KZ"/>
        </w:rPr>
        <w:t>кілті ұғымдарының бірі ретінде</w:t>
      </w:r>
    </w:p>
    <w:p w14:paraId="65D40186">
      <w:pPr>
        <w:autoSpaceDE w:val="0"/>
        <w:autoSpaceDN w:val="0"/>
        <w:adjustRightInd w:val="0"/>
        <w:spacing w:after="0" w:line="240" w:lineRule="auto"/>
        <w:rPr>
          <w:rFonts w:ascii="Times New Roman" w:hAnsi="Times New Roman"/>
          <w:b/>
          <w:sz w:val="28"/>
          <w:szCs w:val="28"/>
          <w:lang w:val="kk-KZ"/>
        </w:rPr>
      </w:pPr>
    </w:p>
    <w:p w14:paraId="1D0DAC6F">
      <w:pPr>
        <w:autoSpaceDE w:val="0"/>
        <w:autoSpaceDN w:val="0"/>
        <w:adjustRightInd w:val="0"/>
        <w:spacing w:after="0" w:line="240" w:lineRule="auto"/>
        <w:jc w:val="both"/>
        <w:rPr>
          <w:rFonts w:ascii="Times New Roman" w:hAnsi="Times New Roman"/>
          <w:b/>
          <w:bCs/>
          <w:sz w:val="28"/>
          <w:szCs w:val="28"/>
          <w:lang w:val="kk-KZ"/>
        </w:rPr>
      </w:pPr>
      <w:r>
        <w:rPr>
          <w:rFonts w:ascii="Times New Roman" w:hAnsi="Times New Roman"/>
          <w:b/>
          <w:bCs/>
          <w:sz w:val="28"/>
          <w:szCs w:val="28"/>
          <w:lang w:val="kk-KZ"/>
        </w:rPr>
        <w:t xml:space="preserve"> Әдістемелік ұсыныстар.</w:t>
      </w:r>
    </w:p>
    <w:p w14:paraId="675E1D5A">
      <w:pPr>
        <w:spacing w:after="0" w:line="240" w:lineRule="auto"/>
        <w:ind w:firstLine="340"/>
        <w:rPr>
          <w:rFonts w:ascii="Times New Roman" w:hAnsi="Times New Roman"/>
          <w:sz w:val="28"/>
          <w:szCs w:val="28"/>
          <w:lang w:val="kk-KZ"/>
        </w:rPr>
      </w:pPr>
    </w:p>
    <w:p w14:paraId="18A4A9BD">
      <w:pPr>
        <w:pStyle w:val="5"/>
        <w:spacing w:after="0" w:line="240" w:lineRule="auto"/>
        <w:ind w:firstLine="340"/>
        <w:jc w:val="both"/>
        <w:rPr>
          <w:rFonts w:ascii="Times New Roman" w:hAnsi="Times New Roman"/>
          <w:sz w:val="28"/>
          <w:szCs w:val="28"/>
          <w:lang w:val="kk-KZ"/>
        </w:rPr>
      </w:pPr>
      <w:r>
        <w:rPr>
          <w:rFonts w:ascii="Times New Roman" w:hAnsi="Times New Roman"/>
          <w:sz w:val="28"/>
          <w:szCs w:val="28"/>
          <w:lang w:val="kk-KZ"/>
        </w:rPr>
        <w:t>Қоғам ежелгі дүниеде мемлекеттен бұрын пайда болды. Сырт көзге ол адамдардың жиынтығын, бірлестігін елестетеді анықтаңыз. Бұл дегеніміз қоғамның адам сияқты жануарлар дүниесінен өзінің салалығымен және мінез-құлқымен түбегейлі ерекшелігін көрсетеді нақтылаңыз. Қоғам – адамзаттың қауымдастығы, оны адамдар құрайды және соның құрамында өздері өмір сүреді сипаттаңыз. Қоғам адамдардың кез-келген механикалық жиынтығы емес, керісінше, ол адамдардың тұрақты, орнықты және мейлінше тығыз өзара ықпалы мен өзара әрекеттерінің негізінде құралатын бірлестік нақтылаңыз. Күнделікті өмірде ұғымы жиі айтылып, әр түрлі мағынада қолданылады – адамдардың шағын тобынан бастап бүкіл адамзатқа дейін және кітап сүюшілер қоғамынан бастап Қазақстан қоғамына дейін қолданылады айқындаңыз. Алайда, әлеуметтану ғылымында қоғам ретінде адамдардың ортақ мекен-жайы, өзін-өзі толықтыру, өзін-өзі қамтамассыз ету сияқтылармен сипатталатын адамдардың бірлестігі түсіндіріледі дәлелдеңіз.</w:t>
      </w:r>
    </w:p>
    <w:p w14:paraId="6F1C1951">
      <w:pPr>
        <w:autoSpaceDE w:val="0"/>
        <w:autoSpaceDN w:val="0"/>
        <w:adjustRightInd w:val="0"/>
        <w:spacing w:after="0" w:line="240" w:lineRule="auto"/>
        <w:ind w:firstLine="708"/>
        <w:jc w:val="both"/>
        <w:rPr>
          <w:rFonts w:ascii="Times New Roman" w:hAnsi="Times New Roman"/>
          <w:b/>
          <w:bCs/>
          <w:sz w:val="28"/>
          <w:szCs w:val="28"/>
          <w:lang w:val="kk-KZ"/>
        </w:rPr>
      </w:pPr>
    </w:p>
    <w:p w14:paraId="5F9A7493">
      <w:pPr>
        <w:autoSpaceDE w:val="0"/>
        <w:autoSpaceDN w:val="0"/>
        <w:adjustRightInd w:val="0"/>
        <w:spacing w:after="0" w:line="240" w:lineRule="auto"/>
        <w:jc w:val="both"/>
        <w:rPr>
          <w:rFonts w:ascii="Times New Roman" w:hAnsi="Times New Roman"/>
          <w:b/>
          <w:bCs/>
          <w:sz w:val="28"/>
          <w:szCs w:val="28"/>
          <w:lang w:val="kk-KZ"/>
        </w:rPr>
      </w:pPr>
      <w:r>
        <w:rPr>
          <w:rFonts w:ascii="Times New Roman" w:hAnsi="Times New Roman"/>
          <w:b/>
          <w:bCs/>
          <w:sz w:val="28"/>
          <w:szCs w:val="28"/>
          <w:lang w:val="kk-KZ"/>
        </w:rPr>
        <w:t>Сабақтарға дайындыққа қажетті әдебиет:</w:t>
      </w:r>
    </w:p>
    <w:p w14:paraId="58017872">
      <w:pPr>
        <w:autoSpaceDE w:val="0"/>
        <w:autoSpaceDN w:val="0"/>
        <w:adjustRightInd w:val="0"/>
        <w:spacing w:after="0" w:line="240" w:lineRule="auto"/>
        <w:jc w:val="both"/>
        <w:rPr>
          <w:rFonts w:ascii="Times New Roman" w:hAnsi="Times New Roman"/>
          <w:b/>
          <w:bCs/>
          <w:sz w:val="28"/>
          <w:szCs w:val="28"/>
          <w:lang w:val="kk-KZ"/>
        </w:rPr>
      </w:pPr>
    </w:p>
    <w:p w14:paraId="1F99306A">
      <w:pPr>
        <w:pStyle w:val="12"/>
        <w:spacing w:after="0" w:line="240" w:lineRule="auto"/>
        <w:ind w:left="0"/>
        <w:jc w:val="both"/>
        <w:rPr>
          <w:rFonts w:ascii="Times New Roman" w:hAnsi="Times New Roman"/>
          <w:sz w:val="28"/>
          <w:szCs w:val="28"/>
          <w:lang w:val="kk-KZ"/>
        </w:rPr>
      </w:pPr>
      <w:r>
        <w:rPr>
          <w:rFonts w:ascii="Times New Roman" w:hAnsi="Times New Roman"/>
          <w:sz w:val="28"/>
          <w:szCs w:val="28"/>
          <w:lang w:val="kk-KZ"/>
        </w:rPr>
        <w:t>1. Нұрышева Г.Ж. Философия. Алматы, 2013.</w:t>
      </w:r>
    </w:p>
    <w:p w14:paraId="47CF122C">
      <w:pPr>
        <w:pStyle w:val="12"/>
        <w:widowControl w:val="0"/>
        <w:spacing w:after="0" w:line="240" w:lineRule="auto"/>
        <w:ind w:left="0"/>
        <w:jc w:val="both"/>
        <w:rPr>
          <w:rFonts w:ascii="Times New Roman" w:hAnsi="Times New Roman"/>
          <w:bCs/>
          <w:sz w:val="28"/>
          <w:szCs w:val="28"/>
          <w:lang w:val="kk-KZ"/>
        </w:rPr>
      </w:pPr>
      <w:r>
        <w:rPr>
          <w:rFonts w:ascii="Times New Roman" w:hAnsi="Times New Roman"/>
          <w:bCs/>
          <w:sz w:val="28"/>
          <w:szCs w:val="28"/>
        </w:rPr>
        <w:t xml:space="preserve">2. </w:t>
      </w:r>
      <w:r>
        <w:rPr>
          <w:rFonts w:ascii="Times New Roman" w:hAnsi="Times New Roman"/>
          <w:bCs/>
          <w:sz w:val="28"/>
          <w:szCs w:val="28"/>
          <w:lang w:val="kk-KZ"/>
        </w:rPr>
        <w:t>Мырзалы С. Қ. Философия. Алматы, 2008.</w:t>
      </w:r>
    </w:p>
    <w:p w14:paraId="6BF1EC02">
      <w:pPr>
        <w:pStyle w:val="12"/>
        <w:widowControl w:val="0"/>
        <w:spacing w:after="0" w:line="240" w:lineRule="auto"/>
        <w:ind w:left="0"/>
        <w:jc w:val="both"/>
        <w:rPr>
          <w:rFonts w:ascii="Times New Roman" w:hAnsi="Times New Roman"/>
          <w:bCs/>
          <w:sz w:val="28"/>
          <w:szCs w:val="28"/>
          <w:lang w:val="kk-KZ"/>
        </w:rPr>
      </w:pPr>
      <w:r>
        <w:rPr>
          <w:rFonts w:ascii="Times New Roman" w:hAnsi="Times New Roman"/>
          <w:sz w:val="28"/>
          <w:szCs w:val="28"/>
        </w:rPr>
        <w:t xml:space="preserve">3. </w:t>
      </w:r>
      <w:r>
        <w:rPr>
          <w:rFonts w:ascii="Times New Roman" w:hAnsi="Times New Roman"/>
          <w:sz w:val="28"/>
          <w:szCs w:val="28"/>
          <w:lang w:val="uk-UA"/>
        </w:rPr>
        <w:t xml:space="preserve">Бегалинова К.К., Альжанова У.К. Философия </w:t>
      </w:r>
      <w:r>
        <w:rPr>
          <w:rFonts w:ascii="Times New Roman" w:hAnsi="Times New Roman"/>
          <w:sz w:val="28"/>
          <w:szCs w:val="28"/>
          <w:lang w:val="en-US"/>
        </w:rPr>
        <w:t>I</w:t>
      </w:r>
      <w:r>
        <w:rPr>
          <w:rFonts w:ascii="Times New Roman" w:hAnsi="Times New Roman"/>
          <w:sz w:val="28"/>
          <w:szCs w:val="28"/>
        </w:rPr>
        <w:t xml:space="preserve">, </w:t>
      </w:r>
      <w:r>
        <w:rPr>
          <w:rFonts w:ascii="Times New Roman" w:hAnsi="Times New Roman"/>
          <w:sz w:val="28"/>
          <w:szCs w:val="28"/>
          <w:lang w:val="en-US"/>
        </w:rPr>
        <w:t>II</w:t>
      </w:r>
      <w:r>
        <w:rPr>
          <w:rFonts w:ascii="Times New Roman" w:hAnsi="Times New Roman"/>
          <w:sz w:val="28"/>
          <w:szCs w:val="28"/>
        </w:rPr>
        <w:t xml:space="preserve"> </w:t>
      </w:r>
      <w:r>
        <w:rPr>
          <w:rFonts w:ascii="Times New Roman" w:hAnsi="Times New Roman"/>
          <w:sz w:val="28"/>
          <w:szCs w:val="28"/>
          <w:lang w:val="kk-KZ"/>
        </w:rPr>
        <w:t>том. Алматы, 2010</w:t>
      </w:r>
    </w:p>
    <w:p w14:paraId="11E4C506">
      <w:pPr>
        <w:pStyle w:val="12"/>
        <w:widowControl w:val="0"/>
        <w:spacing w:after="0" w:line="240" w:lineRule="auto"/>
        <w:ind w:left="0"/>
        <w:jc w:val="both"/>
        <w:rPr>
          <w:rFonts w:ascii="Times New Roman" w:hAnsi="Times New Roman"/>
          <w:bCs/>
          <w:sz w:val="28"/>
          <w:szCs w:val="28"/>
          <w:lang w:val="kk-KZ"/>
        </w:rPr>
      </w:pPr>
      <w:r>
        <w:rPr>
          <w:rFonts w:ascii="Times New Roman" w:hAnsi="Times New Roman"/>
          <w:sz w:val="28"/>
          <w:szCs w:val="28"/>
        </w:rPr>
        <w:t xml:space="preserve">4. </w:t>
      </w:r>
      <w:r>
        <w:rPr>
          <w:rFonts w:ascii="Times New Roman" w:hAnsi="Times New Roman"/>
          <w:sz w:val="28"/>
          <w:szCs w:val="28"/>
          <w:lang w:val="uk-UA"/>
        </w:rPr>
        <w:t xml:space="preserve">Есім Ғ. Фалсафа тарихы. </w:t>
      </w:r>
      <w:r>
        <w:rPr>
          <w:rFonts w:ascii="Times New Roman" w:hAnsi="Times New Roman"/>
          <w:sz w:val="28"/>
          <w:szCs w:val="28"/>
          <w:lang w:val="kk-KZ"/>
        </w:rPr>
        <w:t>−</w:t>
      </w:r>
      <w:r>
        <w:rPr>
          <w:rFonts w:ascii="Times New Roman" w:hAnsi="Times New Roman"/>
          <w:sz w:val="28"/>
          <w:szCs w:val="28"/>
          <w:lang w:val="uk-UA"/>
        </w:rPr>
        <w:t xml:space="preserve"> А</w:t>
      </w:r>
      <w:r>
        <w:rPr>
          <w:rFonts w:ascii="Times New Roman" w:hAnsi="Times New Roman"/>
          <w:sz w:val="28"/>
          <w:szCs w:val="28"/>
          <w:lang w:val="kk-KZ"/>
        </w:rPr>
        <w:t>лматы</w:t>
      </w:r>
      <w:r>
        <w:rPr>
          <w:rFonts w:ascii="Times New Roman" w:hAnsi="Times New Roman"/>
          <w:sz w:val="28"/>
          <w:szCs w:val="28"/>
          <w:lang w:val="uk-UA"/>
        </w:rPr>
        <w:t>, 2005.</w:t>
      </w:r>
    </w:p>
    <w:p w14:paraId="22DF62A9">
      <w:pPr>
        <w:pStyle w:val="12"/>
        <w:widowControl w:val="0"/>
        <w:spacing w:after="0" w:line="240" w:lineRule="auto"/>
        <w:ind w:left="0"/>
        <w:jc w:val="both"/>
        <w:rPr>
          <w:rFonts w:ascii="Times New Roman" w:hAnsi="Times New Roman"/>
          <w:bCs/>
          <w:sz w:val="28"/>
          <w:szCs w:val="28"/>
          <w:lang w:val="kk-KZ"/>
        </w:rPr>
      </w:pPr>
      <w:r>
        <w:rPr>
          <w:rFonts w:ascii="Times New Roman" w:hAnsi="Times New Roman"/>
          <w:bCs/>
          <w:sz w:val="28"/>
          <w:szCs w:val="28"/>
        </w:rPr>
        <w:t>5. Канке,В.А. Философия</w:t>
      </w:r>
      <w:r>
        <w:rPr>
          <w:rFonts w:ascii="Times New Roman" w:hAnsi="Times New Roman"/>
          <w:sz w:val="28"/>
          <w:szCs w:val="28"/>
        </w:rPr>
        <w:t>: Исторический и систематический курс : Учебник для вузов / Виктор Андреевич Канке.- М.: Логос, 1996.- 319,  </w:t>
      </w:r>
    </w:p>
    <w:p w14:paraId="6BAB7686">
      <w:pPr>
        <w:pStyle w:val="12"/>
        <w:widowControl w:val="0"/>
        <w:spacing w:after="0" w:line="240" w:lineRule="auto"/>
        <w:ind w:left="0"/>
        <w:jc w:val="both"/>
        <w:rPr>
          <w:rFonts w:ascii="Times New Roman" w:hAnsi="Times New Roman"/>
          <w:bCs/>
          <w:sz w:val="28"/>
          <w:szCs w:val="28"/>
          <w:lang w:val="kk-KZ"/>
        </w:rPr>
      </w:pPr>
      <w:r>
        <w:rPr>
          <w:rFonts w:ascii="Times New Roman" w:hAnsi="Times New Roman"/>
          <w:sz w:val="28"/>
          <w:szCs w:val="28"/>
          <w:lang w:val="kk-KZ"/>
        </w:rPr>
        <w:t xml:space="preserve">6. </w:t>
      </w:r>
      <w:r>
        <w:rPr>
          <w:rFonts w:ascii="Times New Roman" w:hAnsi="Times New Roman"/>
          <w:sz w:val="28"/>
          <w:szCs w:val="28"/>
          <w:lang w:val="uk-UA"/>
        </w:rPr>
        <w:t>Алтай Ж., Қасабек А., Мұхамбетәли Қ. Философия тарихы.− А., 2007.</w:t>
      </w:r>
    </w:p>
    <w:p w14:paraId="566C494B">
      <w:pPr>
        <w:pStyle w:val="12"/>
        <w:widowControl w:val="0"/>
        <w:spacing w:after="0" w:line="240" w:lineRule="auto"/>
        <w:ind w:left="0"/>
        <w:jc w:val="both"/>
        <w:rPr>
          <w:rFonts w:ascii="Times New Roman" w:hAnsi="Times New Roman"/>
          <w:bCs/>
          <w:sz w:val="28"/>
          <w:szCs w:val="28"/>
          <w:lang w:val="kk-KZ"/>
        </w:rPr>
      </w:pPr>
      <w:r>
        <w:rPr>
          <w:rFonts w:ascii="Times New Roman" w:hAnsi="Times New Roman"/>
          <w:sz w:val="28"/>
          <w:szCs w:val="28"/>
          <w:lang w:val="uk-UA"/>
        </w:rPr>
        <w:t xml:space="preserve">7. </w:t>
      </w:r>
      <w:r>
        <w:rPr>
          <w:rFonts w:ascii="Times New Roman" w:hAnsi="Times New Roman"/>
          <w:sz w:val="28"/>
          <w:szCs w:val="28"/>
          <w:lang w:val="kk-KZ"/>
        </w:rPr>
        <w:t>Ә</w:t>
      </w:r>
      <w:r>
        <w:rPr>
          <w:rFonts w:ascii="Times New Roman" w:hAnsi="Times New Roman"/>
          <w:sz w:val="28"/>
          <w:szCs w:val="28"/>
          <w:lang w:val="uk-UA"/>
        </w:rPr>
        <w:t xml:space="preserve">бішев Философия. Алматы, </w:t>
      </w:r>
      <w:r>
        <w:rPr>
          <w:rFonts w:ascii="Times New Roman" w:hAnsi="Times New Roman"/>
          <w:sz w:val="28"/>
          <w:szCs w:val="28"/>
          <w:lang w:val="kk-KZ"/>
        </w:rPr>
        <w:t>2003</w:t>
      </w:r>
      <w:r>
        <w:rPr>
          <w:rFonts w:ascii="Times New Roman" w:hAnsi="Times New Roman"/>
          <w:sz w:val="28"/>
          <w:szCs w:val="28"/>
          <w:lang w:val="uk-UA"/>
        </w:rPr>
        <w:t>.</w:t>
      </w:r>
    </w:p>
    <w:p w14:paraId="35D7066E">
      <w:pPr>
        <w:pStyle w:val="12"/>
        <w:widowControl w:val="0"/>
        <w:spacing w:after="0" w:line="240" w:lineRule="auto"/>
        <w:ind w:left="0"/>
        <w:jc w:val="both"/>
        <w:rPr>
          <w:rFonts w:ascii="Times New Roman" w:hAnsi="Times New Roman"/>
          <w:bCs/>
          <w:sz w:val="28"/>
          <w:szCs w:val="28"/>
          <w:lang w:val="kk-KZ"/>
        </w:rPr>
      </w:pPr>
      <w:r>
        <w:rPr>
          <w:rFonts w:ascii="Times New Roman" w:hAnsi="Times New Roman"/>
          <w:sz w:val="28"/>
          <w:szCs w:val="28"/>
          <w:lang w:val="uk-UA"/>
        </w:rPr>
        <w:t>8. Кішібеков Д., Сыдықов Ұ. Философия. − Алматы, 2004.</w:t>
      </w:r>
    </w:p>
    <w:p w14:paraId="7EDB3444">
      <w:pPr>
        <w:pStyle w:val="12"/>
        <w:widowControl w:val="0"/>
        <w:spacing w:after="0" w:line="240" w:lineRule="auto"/>
        <w:ind w:left="0"/>
        <w:jc w:val="both"/>
        <w:rPr>
          <w:rFonts w:ascii="Times New Roman" w:hAnsi="Times New Roman"/>
          <w:bCs/>
          <w:sz w:val="28"/>
          <w:szCs w:val="28"/>
          <w:lang w:val="kk-KZ"/>
        </w:rPr>
      </w:pPr>
      <w:r>
        <w:rPr>
          <w:rFonts w:ascii="Times New Roman" w:hAnsi="Times New Roman"/>
          <w:sz w:val="28"/>
          <w:szCs w:val="28"/>
          <w:lang w:val="kk-KZ"/>
        </w:rPr>
        <w:t>9. Мырзалы С. Философия. − Алматы, 2008.</w:t>
      </w:r>
    </w:p>
    <w:p w14:paraId="74C3ADB7">
      <w:pPr>
        <w:pStyle w:val="12"/>
        <w:widowControl w:val="0"/>
        <w:spacing w:after="0" w:line="240" w:lineRule="auto"/>
        <w:ind w:left="0"/>
        <w:jc w:val="both"/>
        <w:rPr>
          <w:rFonts w:ascii="Times New Roman" w:hAnsi="Times New Roman"/>
          <w:bCs/>
          <w:sz w:val="28"/>
          <w:szCs w:val="28"/>
          <w:lang w:val="kk-KZ"/>
        </w:rPr>
      </w:pPr>
      <w:r>
        <w:rPr>
          <w:rFonts w:ascii="Times New Roman" w:hAnsi="Times New Roman"/>
          <w:sz w:val="28"/>
          <w:szCs w:val="28"/>
          <w:lang w:val="kk-KZ"/>
        </w:rPr>
        <w:t xml:space="preserve">10. </w:t>
      </w:r>
      <w:r>
        <w:rPr>
          <w:rFonts w:ascii="Times New Roman" w:hAnsi="Times New Roman"/>
          <w:sz w:val="28"/>
          <w:szCs w:val="28"/>
          <w:lang w:val="uk-UA"/>
        </w:rPr>
        <w:t>Философия (Ред. Т.Х.</w:t>
      </w:r>
      <w:r>
        <w:rPr>
          <w:rFonts w:ascii="Times New Roman" w:hAnsi="Times New Roman"/>
          <w:sz w:val="28"/>
          <w:szCs w:val="28"/>
          <w:lang w:val="kk-KZ"/>
        </w:rPr>
        <w:t xml:space="preserve"> Ғ</w:t>
      </w:r>
      <w:r>
        <w:rPr>
          <w:rFonts w:ascii="Times New Roman" w:hAnsi="Times New Roman"/>
          <w:sz w:val="28"/>
          <w:szCs w:val="28"/>
          <w:lang w:val="uk-UA"/>
        </w:rPr>
        <w:t>абитов). − Алматы, 2008.</w:t>
      </w:r>
    </w:p>
    <w:p w14:paraId="5F4E0118">
      <w:pPr>
        <w:pStyle w:val="12"/>
        <w:widowControl w:val="0"/>
        <w:spacing w:after="0" w:line="240" w:lineRule="auto"/>
        <w:ind w:left="0"/>
        <w:jc w:val="both"/>
        <w:rPr>
          <w:rFonts w:ascii="Times New Roman" w:hAnsi="Times New Roman"/>
          <w:bCs/>
          <w:sz w:val="28"/>
          <w:szCs w:val="28"/>
          <w:lang w:val="kk-KZ"/>
        </w:rPr>
      </w:pPr>
      <w:r>
        <w:rPr>
          <w:rFonts w:ascii="Times New Roman" w:hAnsi="Times New Roman"/>
          <w:bCs/>
          <w:sz w:val="28"/>
          <w:szCs w:val="28"/>
          <w:lang w:val="uk-UA"/>
        </w:rPr>
        <w:t>11.</w:t>
      </w:r>
      <w:r>
        <w:rPr>
          <w:rFonts w:ascii="Times New Roman" w:hAnsi="Times New Roman"/>
          <w:bCs/>
          <w:sz w:val="28"/>
          <w:szCs w:val="28"/>
          <w:lang w:val="kk-KZ"/>
        </w:rPr>
        <w:t>Ақназаров, Х.З. Философия тарихынан дәрістер курсы</w:t>
      </w:r>
      <w:r>
        <w:rPr>
          <w:rFonts w:ascii="Times New Roman" w:hAnsi="Times New Roman"/>
          <w:sz w:val="28"/>
          <w:szCs w:val="28"/>
          <w:lang w:val="kk-KZ"/>
        </w:rPr>
        <w:t>:  А., 1992.</w:t>
      </w:r>
    </w:p>
    <w:p w14:paraId="54409512">
      <w:pPr>
        <w:pStyle w:val="12"/>
        <w:widowControl w:val="0"/>
        <w:spacing w:after="0" w:line="240" w:lineRule="auto"/>
        <w:ind w:left="0"/>
        <w:jc w:val="both"/>
        <w:rPr>
          <w:rFonts w:ascii="Times New Roman" w:hAnsi="Times New Roman"/>
          <w:bCs/>
          <w:sz w:val="28"/>
          <w:szCs w:val="28"/>
          <w:lang w:val="kk-KZ"/>
        </w:rPr>
      </w:pPr>
      <w:r>
        <w:rPr>
          <w:rFonts w:ascii="Times New Roman" w:hAnsi="Times New Roman"/>
          <w:bCs/>
          <w:sz w:val="28"/>
          <w:szCs w:val="28"/>
          <w:lang w:val="kk-KZ"/>
        </w:rPr>
        <w:t>12. Әлемдік философиялық мұра</w:t>
      </w:r>
      <w:r>
        <w:rPr>
          <w:rFonts w:ascii="Times New Roman" w:hAnsi="Times New Roman"/>
          <w:sz w:val="28"/>
          <w:szCs w:val="28"/>
          <w:lang w:val="kk-KZ"/>
        </w:rPr>
        <w:t>: 20 томдық / [құраст. Қ. Әбішев].- А., 2006.</w:t>
      </w:r>
    </w:p>
    <w:p w14:paraId="0B021D99">
      <w:pPr>
        <w:pStyle w:val="12"/>
        <w:widowControl w:val="0"/>
        <w:spacing w:after="0" w:line="240" w:lineRule="auto"/>
        <w:ind w:left="0"/>
        <w:jc w:val="both"/>
        <w:rPr>
          <w:rFonts w:ascii="Times New Roman" w:hAnsi="Times New Roman"/>
          <w:bCs/>
          <w:sz w:val="28"/>
          <w:szCs w:val="28"/>
          <w:lang w:val="kk-KZ"/>
        </w:rPr>
      </w:pPr>
      <w:r>
        <w:rPr>
          <w:rFonts w:ascii="Times New Roman" w:hAnsi="Times New Roman"/>
          <w:bCs/>
          <w:sz w:val="28"/>
          <w:szCs w:val="28"/>
          <w:lang w:val="kk-KZ"/>
        </w:rPr>
        <w:t>13.Әлемдік философиялық мұра</w:t>
      </w:r>
      <w:r>
        <w:rPr>
          <w:rFonts w:ascii="Times New Roman" w:hAnsi="Times New Roman"/>
          <w:sz w:val="28"/>
          <w:szCs w:val="28"/>
          <w:lang w:val="kk-KZ"/>
        </w:rPr>
        <w:t>:20томдық/[құраст.Ж. Молдабеков].-А., 2006.</w:t>
      </w:r>
    </w:p>
    <w:p w14:paraId="50D8351E">
      <w:pPr>
        <w:pStyle w:val="12"/>
        <w:widowControl w:val="0"/>
        <w:spacing w:after="0" w:line="240" w:lineRule="auto"/>
        <w:ind w:left="0"/>
        <w:rPr>
          <w:rFonts w:ascii="Times New Roman" w:hAnsi="Times New Roman"/>
          <w:bCs/>
          <w:sz w:val="28"/>
          <w:szCs w:val="28"/>
          <w:lang w:val="kk-KZ"/>
        </w:rPr>
      </w:pPr>
      <w:r>
        <w:rPr>
          <w:rFonts w:ascii="Times New Roman" w:hAnsi="Times New Roman"/>
          <w:bCs/>
          <w:sz w:val="28"/>
          <w:szCs w:val="28"/>
          <w:lang w:val="kk-KZ"/>
        </w:rPr>
        <w:t>14.Әлемдік философиялықмұра</w:t>
      </w:r>
      <w:r>
        <w:rPr>
          <w:rFonts w:ascii="Times New Roman" w:hAnsi="Times New Roman"/>
          <w:sz w:val="28"/>
          <w:szCs w:val="28"/>
          <w:lang w:val="kk-KZ"/>
        </w:rPr>
        <w:t>:20томдық/[құр.Ғ.Есім,Н.Байтенова].А.,2005</w:t>
      </w:r>
    </w:p>
    <w:p w14:paraId="3DF6F289">
      <w:pPr>
        <w:pStyle w:val="12"/>
        <w:widowControl w:val="0"/>
        <w:spacing w:after="0" w:line="240" w:lineRule="auto"/>
        <w:ind w:left="0"/>
        <w:jc w:val="both"/>
        <w:rPr>
          <w:rFonts w:ascii="Times New Roman" w:hAnsi="Times New Roman"/>
          <w:bCs/>
          <w:sz w:val="28"/>
          <w:szCs w:val="28"/>
          <w:lang w:val="uk-UA"/>
        </w:rPr>
      </w:pPr>
      <w:r>
        <w:rPr>
          <w:rFonts w:ascii="Times New Roman" w:hAnsi="Times New Roman"/>
          <w:sz w:val="28"/>
          <w:szCs w:val="28"/>
          <w:lang w:val="kk-KZ"/>
        </w:rPr>
        <w:t>15.Ә</w:t>
      </w:r>
      <w:r>
        <w:rPr>
          <w:rFonts w:ascii="Times New Roman" w:hAnsi="Times New Roman"/>
          <w:sz w:val="28"/>
          <w:szCs w:val="28"/>
          <w:lang w:val="uk-UA"/>
        </w:rPr>
        <w:t>л-Фараби. Шы</w:t>
      </w:r>
      <w:r>
        <w:rPr>
          <w:rFonts w:ascii="Times New Roman" w:hAnsi="Times New Roman"/>
          <w:sz w:val="28"/>
          <w:szCs w:val="28"/>
          <w:lang w:val="kk-KZ"/>
        </w:rPr>
        <w:t>ғ</w:t>
      </w:r>
      <w:r>
        <w:rPr>
          <w:rFonts w:ascii="Times New Roman" w:hAnsi="Times New Roman"/>
          <w:sz w:val="28"/>
          <w:szCs w:val="28"/>
          <w:lang w:val="uk-UA"/>
        </w:rPr>
        <w:t>армалары</w:t>
      </w:r>
      <w:r>
        <w:rPr>
          <w:rFonts w:ascii="Times New Roman" w:hAnsi="Times New Roman"/>
          <w:sz w:val="28"/>
          <w:szCs w:val="28"/>
          <w:lang w:val="kk-KZ"/>
        </w:rPr>
        <w:t>ның 10 томдық жинағы</w:t>
      </w:r>
      <w:r>
        <w:rPr>
          <w:rFonts w:ascii="Times New Roman" w:hAnsi="Times New Roman"/>
          <w:sz w:val="28"/>
          <w:szCs w:val="28"/>
          <w:lang w:val="uk-UA"/>
        </w:rPr>
        <w:t xml:space="preserve">. – А., </w:t>
      </w:r>
      <w:r>
        <w:rPr>
          <w:rFonts w:ascii="Times New Roman" w:hAnsi="Times New Roman"/>
          <w:sz w:val="28"/>
          <w:szCs w:val="28"/>
          <w:lang w:val="kk-KZ"/>
        </w:rPr>
        <w:t>2005-2008</w:t>
      </w:r>
      <w:r>
        <w:rPr>
          <w:rFonts w:ascii="Times New Roman" w:hAnsi="Times New Roman"/>
          <w:sz w:val="28"/>
          <w:szCs w:val="28"/>
          <w:lang w:val="uk-UA"/>
        </w:rPr>
        <w:t>.</w:t>
      </w:r>
    </w:p>
    <w:p w14:paraId="617D5028">
      <w:pPr>
        <w:autoSpaceDE w:val="0"/>
        <w:autoSpaceDN w:val="0"/>
        <w:adjustRightInd w:val="0"/>
        <w:spacing w:after="0" w:line="240" w:lineRule="auto"/>
        <w:rPr>
          <w:rFonts w:ascii="Times New Roman" w:hAnsi="Times New Roman"/>
          <w:sz w:val="28"/>
          <w:szCs w:val="28"/>
          <w:lang w:val="kk-KZ"/>
        </w:rPr>
      </w:pPr>
      <w:r>
        <w:rPr>
          <w:rFonts w:ascii="Times New Roman" w:hAnsi="Times New Roman"/>
          <w:sz w:val="28"/>
          <w:szCs w:val="28"/>
          <w:lang w:val="kk-KZ"/>
        </w:rPr>
        <w:t xml:space="preserve"> </w:t>
      </w:r>
    </w:p>
    <w:p w14:paraId="7DD6488C">
      <w:pPr>
        <w:autoSpaceDE w:val="0"/>
        <w:autoSpaceDN w:val="0"/>
        <w:adjustRightInd w:val="0"/>
        <w:spacing w:after="0" w:line="240" w:lineRule="auto"/>
        <w:jc w:val="both"/>
        <w:rPr>
          <w:rFonts w:ascii="Times New Roman" w:hAnsi="Times New Roman"/>
          <w:b/>
          <w:bCs/>
          <w:sz w:val="28"/>
          <w:szCs w:val="28"/>
          <w:lang w:val="kk-KZ"/>
        </w:rPr>
      </w:pPr>
    </w:p>
    <w:p w14:paraId="7D52E2E3">
      <w:pPr>
        <w:rPr>
          <w:lang w:val="kk-KZ"/>
        </w:rPr>
      </w:pPr>
    </w:p>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CC"/>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Arial">
    <w:panose1 w:val="020B0604020202020204"/>
    <w:charset w:val="CC"/>
    <w:family w:val="swiss"/>
    <w:pitch w:val="default"/>
    <w:sig w:usb0="E0002EFF" w:usb1="C000785B" w:usb2="00000009" w:usb3="00000000" w:csb0="4000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cumentProtection w:enforcement="0"/>
  <w:defaultTabStop w:val="708"/>
  <w:hyphenationZone w:val="141"/>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1F4B"/>
    <w:rsid w:val="003B23BE"/>
    <w:rsid w:val="003B5E5B"/>
    <w:rsid w:val="005F7017"/>
    <w:rsid w:val="006534D8"/>
    <w:rsid w:val="0074270F"/>
    <w:rsid w:val="009147F4"/>
    <w:rsid w:val="00A80222"/>
    <w:rsid w:val="00C27FCC"/>
    <w:rsid w:val="00CB2AF8"/>
    <w:rsid w:val="00DF1F4B"/>
    <w:rsid w:val="00E7310A"/>
    <w:rsid w:val="00EE4E8C"/>
    <w:rsid w:val="583B0B7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0" w:semiHidden="0"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Calibri" w:hAnsi="Calibri" w:eastAsia="Times New Roman" w:cs="Times New Roman"/>
      <w:sz w:val="22"/>
      <w:szCs w:val="22"/>
      <w:lang w:val="ru-RU" w:eastAsia="ru-RU" w:bidi="ar-SA"/>
    </w:rPr>
  </w:style>
  <w:style w:type="paragraph" w:styleId="2">
    <w:name w:val="heading 3"/>
    <w:basedOn w:val="1"/>
    <w:next w:val="1"/>
    <w:link w:val="9"/>
    <w:semiHidden/>
    <w:unhideWhenUsed/>
    <w:qFormat/>
    <w:uiPriority w:val="9"/>
    <w:pPr>
      <w:keepNext/>
      <w:spacing w:before="240" w:after="60" w:line="240" w:lineRule="auto"/>
      <w:outlineLvl w:val="2"/>
    </w:pPr>
    <w:rPr>
      <w:rFonts w:ascii="Cambria" w:hAnsi="Cambria"/>
      <w:b/>
      <w:bCs/>
      <w:sz w:val="26"/>
      <w:szCs w:val="26"/>
    </w:rPr>
  </w:style>
  <w:style w:type="character" w:default="1" w:styleId="3">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5">
    <w:name w:val="Body Text"/>
    <w:basedOn w:val="1"/>
    <w:link w:val="14"/>
    <w:semiHidden/>
    <w:unhideWhenUsed/>
    <w:uiPriority w:val="99"/>
    <w:pPr>
      <w:spacing w:after="120"/>
    </w:pPr>
  </w:style>
  <w:style w:type="paragraph" w:styleId="6">
    <w:name w:val="Body Text Indent 3"/>
    <w:basedOn w:val="1"/>
    <w:link w:val="11"/>
    <w:unhideWhenUsed/>
    <w:uiPriority w:val="0"/>
    <w:pPr>
      <w:spacing w:after="0" w:line="240" w:lineRule="auto"/>
      <w:ind w:firstLine="720"/>
      <w:jc w:val="both"/>
    </w:pPr>
    <w:rPr>
      <w:rFonts w:ascii="Times New Roman" w:hAnsi="Times New Roman"/>
      <w:sz w:val="28"/>
      <w:szCs w:val="24"/>
      <w:lang w:val="kk-KZ"/>
    </w:rPr>
  </w:style>
  <w:style w:type="character" w:styleId="7">
    <w:name w:val="Hyperlink"/>
    <w:basedOn w:val="3"/>
    <w:semiHidden/>
    <w:unhideWhenUsed/>
    <w:qFormat/>
    <w:uiPriority w:val="99"/>
    <w:rPr>
      <w:color w:val="0000FF"/>
      <w:u w:val="single"/>
    </w:rPr>
  </w:style>
  <w:style w:type="paragraph" w:styleId="8">
    <w:name w:val="Normal (Web)"/>
    <w:basedOn w:val="1"/>
    <w:link w:val="13"/>
    <w:unhideWhenUsed/>
    <w:uiPriority w:val="0"/>
    <w:pPr>
      <w:spacing w:before="100" w:beforeAutospacing="1" w:after="100" w:afterAutospacing="1" w:line="240" w:lineRule="auto"/>
    </w:pPr>
    <w:rPr>
      <w:rFonts w:ascii="Times New Roman" w:hAnsi="Times New Roman"/>
      <w:sz w:val="24"/>
      <w:szCs w:val="24"/>
      <w:lang w:val="zh-CN" w:eastAsia="zh-CN"/>
    </w:rPr>
  </w:style>
  <w:style w:type="character" w:customStyle="1" w:styleId="9">
    <w:name w:val="Заголовок 3 Знак"/>
    <w:basedOn w:val="3"/>
    <w:link w:val="2"/>
    <w:semiHidden/>
    <w:uiPriority w:val="9"/>
    <w:rPr>
      <w:rFonts w:ascii="Cambria" w:hAnsi="Cambria" w:eastAsia="Times New Roman" w:cs="Times New Roman"/>
      <w:b/>
      <w:bCs/>
      <w:sz w:val="26"/>
      <w:szCs w:val="26"/>
      <w:lang w:eastAsia="ru-RU"/>
    </w:rPr>
  </w:style>
  <w:style w:type="paragraph" w:customStyle="1" w:styleId="10">
    <w:name w:val="мой оа"/>
    <w:basedOn w:val="1"/>
    <w:uiPriority w:val="0"/>
    <w:pPr>
      <w:spacing w:after="0" w:line="360" w:lineRule="auto"/>
      <w:ind w:firstLine="709"/>
      <w:jc w:val="both"/>
    </w:pPr>
    <w:rPr>
      <w:rFonts w:ascii="Arial" w:hAnsi="Arial"/>
      <w:sz w:val="24"/>
      <w:szCs w:val="24"/>
    </w:rPr>
  </w:style>
  <w:style w:type="character" w:customStyle="1" w:styleId="11">
    <w:name w:val="Основной текст с отступом 3 Знак"/>
    <w:basedOn w:val="3"/>
    <w:link w:val="6"/>
    <w:uiPriority w:val="0"/>
    <w:rPr>
      <w:rFonts w:ascii="Times New Roman" w:hAnsi="Times New Roman" w:eastAsia="Times New Roman" w:cs="Times New Roman"/>
      <w:sz w:val="28"/>
      <w:szCs w:val="24"/>
      <w:lang w:val="kk-KZ" w:eastAsia="ru-RU"/>
    </w:rPr>
  </w:style>
  <w:style w:type="paragraph" w:styleId="12">
    <w:name w:val="List Paragraph"/>
    <w:basedOn w:val="1"/>
    <w:qFormat/>
    <w:uiPriority w:val="34"/>
    <w:pPr>
      <w:ind w:left="720"/>
      <w:contextualSpacing/>
    </w:pPr>
    <w:rPr>
      <w:rFonts w:eastAsia="Calibri"/>
      <w:lang w:eastAsia="en-US"/>
    </w:rPr>
  </w:style>
  <w:style w:type="character" w:customStyle="1" w:styleId="13">
    <w:name w:val="Обычный (веб) Знак"/>
    <w:link w:val="8"/>
    <w:qFormat/>
    <w:uiPriority w:val="0"/>
    <w:rPr>
      <w:rFonts w:ascii="Times New Roman" w:hAnsi="Times New Roman" w:eastAsia="Times New Roman" w:cs="Times New Roman"/>
      <w:sz w:val="24"/>
      <w:szCs w:val="24"/>
      <w:lang w:val="zh-CN" w:eastAsia="zh-CN"/>
    </w:rPr>
  </w:style>
  <w:style w:type="character" w:customStyle="1" w:styleId="14">
    <w:name w:val="Основной текст Знак"/>
    <w:basedOn w:val="3"/>
    <w:link w:val="5"/>
    <w:semiHidden/>
    <w:qFormat/>
    <w:uiPriority w:val="99"/>
    <w:rPr>
      <w:rFonts w:ascii="Calibri" w:hAnsi="Calibri" w:eastAsia="Times New Roman" w:cs="Times New Roman"/>
      <w:lang w:eastAsia="ru-RU"/>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Hewlett-Packard</Company>
  <Pages>12</Pages>
  <Words>3523</Words>
  <Characters>20087</Characters>
  <Lines>167</Lines>
  <Paragraphs>47</Paragraphs>
  <TotalTime>3</TotalTime>
  <ScaleCrop>false</ScaleCrop>
  <LinksUpToDate>false</LinksUpToDate>
  <CharactersWithSpaces>23563</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2018-07-29T17:48:00Z</dcterms:created>
  <dc:creator>Иманғалиева Әнел</dc:creator>
  <cp:lastModifiedBy>Аружан</cp:lastModifiedBy>
  <dcterms:modified xsi:type="dcterms:W3CDTF">2026-01-26T15:35:13Z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E4775611329A492290E7C0D15D6E1BE9_13</vt:lpwstr>
  </property>
</Properties>
</file>